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6ABC526E" w14:textId="77777777" w:rsidR="006615F6" w:rsidRDefault="006615F6" w:rsidP="006615F6">
      <w:pPr>
        <w:spacing w:line="200" w:lineRule="auto"/>
        <w:rPr>
          <w:rFonts w:ascii="Arial" w:eastAsia="Arial" w:hAnsi="Arial" w:cs="Arial"/>
        </w:rPr>
      </w:pPr>
    </w:p>
    <w:p w14:paraId="46B56A3E" w14:textId="77777777" w:rsidR="00EF4C79" w:rsidRDefault="00EF4C79" w:rsidP="006615F6">
      <w:pPr>
        <w:spacing w:line="200" w:lineRule="auto"/>
        <w:rPr>
          <w:rFonts w:ascii="Arial" w:eastAsia="Arial" w:hAnsi="Arial" w:cs="Arial"/>
        </w:rPr>
      </w:pPr>
    </w:p>
    <w:p w14:paraId="46834032" w14:textId="77777777" w:rsidR="00EF4C79" w:rsidRDefault="00EF4C79" w:rsidP="006615F6">
      <w:pPr>
        <w:spacing w:line="200" w:lineRule="auto"/>
        <w:rPr>
          <w:rFonts w:ascii="Arial" w:eastAsia="Arial" w:hAnsi="Arial" w:cs="Arial"/>
        </w:rPr>
      </w:pPr>
    </w:p>
    <w:p w14:paraId="7B9A1B57" w14:textId="77777777" w:rsidR="00EF4C79" w:rsidRDefault="00EF4C79" w:rsidP="006615F6">
      <w:pPr>
        <w:spacing w:line="200" w:lineRule="auto"/>
        <w:rPr>
          <w:rFonts w:ascii="Arial" w:eastAsia="Arial" w:hAnsi="Arial" w:cs="Arial"/>
        </w:rPr>
      </w:pPr>
    </w:p>
    <w:p w14:paraId="46C01C23" w14:textId="77777777" w:rsidR="00EF4C79" w:rsidRDefault="00EF4C79" w:rsidP="006615F6">
      <w:pPr>
        <w:spacing w:line="200" w:lineRule="auto"/>
        <w:rPr>
          <w:rFonts w:ascii="Arial" w:eastAsia="Arial" w:hAnsi="Arial" w:cs="Arial"/>
        </w:rPr>
      </w:pPr>
    </w:p>
    <w:p w14:paraId="6681A4D9" w14:textId="77777777" w:rsidR="00EF4C79" w:rsidRDefault="00EF4C79" w:rsidP="006615F6">
      <w:pPr>
        <w:spacing w:line="200" w:lineRule="auto"/>
        <w:rPr>
          <w:rFonts w:ascii="Arial" w:eastAsia="Arial" w:hAnsi="Arial" w:cs="Arial"/>
        </w:rPr>
      </w:pPr>
    </w:p>
    <w:p w14:paraId="4A3BDF8E" w14:textId="77777777" w:rsidR="00EF4C79" w:rsidRPr="00195297" w:rsidRDefault="00EF4C79"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245E5B3" w14:textId="77777777" w:rsidR="00EF4C79" w:rsidRDefault="00EF4C79" w:rsidP="00091180">
      <w:pPr>
        <w:rPr>
          <w:rFonts w:ascii="Arial" w:eastAsia="Arial" w:hAnsi="Arial" w:cs="Arial"/>
          <w:b/>
          <w:sz w:val="28"/>
          <w:szCs w:val="28"/>
        </w:rPr>
      </w:pPr>
    </w:p>
    <w:p w14:paraId="0C6A244B" w14:textId="77777777" w:rsidR="00EF4C79" w:rsidRDefault="00EF4C79" w:rsidP="00091180">
      <w:pPr>
        <w:rPr>
          <w:rFonts w:ascii="Arial" w:eastAsia="Arial" w:hAnsi="Arial" w:cs="Arial"/>
          <w:b/>
          <w:sz w:val="28"/>
          <w:szCs w:val="28"/>
        </w:rPr>
      </w:pPr>
    </w:p>
    <w:p w14:paraId="7B7E5B2E" w14:textId="77777777" w:rsidR="00EF4C79" w:rsidRDefault="00EF4C79" w:rsidP="00091180">
      <w:pPr>
        <w:rPr>
          <w:rFonts w:ascii="Arial" w:eastAsia="Arial" w:hAnsi="Arial" w:cs="Arial"/>
          <w:b/>
          <w:sz w:val="28"/>
          <w:szCs w:val="28"/>
        </w:rPr>
      </w:pPr>
    </w:p>
    <w:p w14:paraId="6322B162" w14:textId="77777777" w:rsidR="00EF4C79" w:rsidRDefault="00EF4C79" w:rsidP="00091180">
      <w:pPr>
        <w:rPr>
          <w:rFonts w:ascii="Arial" w:eastAsia="Arial" w:hAnsi="Arial" w:cs="Arial"/>
          <w:b/>
          <w:sz w:val="28"/>
          <w:szCs w:val="28"/>
        </w:rPr>
      </w:pPr>
    </w:p>
    <w:p w14:paraId="0E6F66EE" w14:textId="77777777" w:rsidR="00EF4C79" w:rsidRDefault="00EF4C79" w:rsidP="00091180">
      <w:pPr>
        <w:rPr>
          <w:rFonts w:ascii="Arial" w:eastAsia="Arial" w:hAnsi="Arial" w:cs="Arial"/>
          <w:b/>
          <w:sz w:val="28"/>
          <w:szCs w:val="28"/>
        </w:rPr>
      </w:pPr>
    </w:p>
    <w:p w14:paraId="589D591D" w14:textId="77777777" w:rsidR="00EF4C79" w:rsidRPr="00195297" w:rsidRDefault="00EF4C79" w:rsidP="00091180">
      <w:pPr>
        <w:rPr>
          <w:rFonts w:ascii="Arial" w:eastAsia="Arial" w:hAnsi="Arial" w:cs="Arial"/>
          <w:b/>
          <w:sz w:val="28"/>
          <w:szCs w:val="28"/>
        </w:rPr>
      </w:pPr>
    </w:p>
    <w:p w14:paraId="7698DBE7" w14:textId="6279700F" w:rsidR="00091180" w:rsidRPr="00195297"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2770A3D9" w:rsidR="00B04934" w:rsidRPr="00195297" w:rsidRDefault="00B04934">
          <w:pPr>
            <w:pStyle w:val="Turinioantrat"/>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597E5091" w14:textId="49239490" w:rsidR="00CF420B" w:rsidRPr="00195297" w:rsidRDefault="00B04934">
          <w:pPr>
            <w:pStyle w:val="Turinys3"/>
            <w:rPr>
              <w:rFonts w:asciiTheme="minorHAnsi" w:eastAsiaTheme="minorEastAsia" w:hAnsiTheme="minorHAnsi" w:cstheme="minorBidi"/>
              <w:noProof/>
              <w:color w:val="auto"/>
              <w:kern w:val="2"/>
              <w:sz w:val="22"/>
              <w:szCs w:val="22"/>
              <w:lang w:eastAsia="lt-LT"/>
              <w14:ligatures w14:val="standardContextual"/>
            </w:rPr>
          </w:pPr>
          <w:r w:rsidRPr="00195297">
            <w:rPr>
              <w:color w:val="auto"/>
            </w:rPr>
            <w:fldChar w:fldCharType="begin"/>
          </w:r>
          <w:r w:rsidRPr="00195297">
            <w:rPr>
              <w:color w:val="auto"/>
            </w:rPr>
            <w:instrText xml:space="preserve"> TOC \o "1-3" \h \z \u </w:instrText>
          </w:r>
          <w:r w:rsidRPr="00195297">
            <w:rPr>
              <w:color w:val="auto"/>
            </w:rPr>
            <w:fldChar w:fldCharType="separate"/>
          </w:r>
          <w:hyperlink w:anchor="_Toc160193784" w:history="1">
            <w:r w:rsidR="00CF420B" w:rsidRPr="00195297">
              <w:rPr>
                <w:rStyle w:val="Hipersaitas"/>
                <w:rFonts w:eastAsia="Arial"/>
                <w:noProof/>
                <w:color w:val="auto"/>
              </w:rPr>
              <w:t>1.</w:t>
            </w:r>
            <w:r w:rsidR="00CF420B" w:rsidRPr="00195297">
              <w:rPr>
                <w:rFonts w:asciiTheme="minorHAnsi" w:eastAsiaTheme="minorEastAsia" w:hAnsiTheme="minorHAnsi" w:cstheme="minorBidi"/>
                <w:noProof/>
                <w:color w:val="auto"/>
                <w:kern w:val="2"/>
                <w:sz w:val="22"/>
                <w:szCs w:val="22"/>
                <w:lang w:eastAsia="lt-LT"/>
                <w14:ligatures w14:val="standardContextual"/>
              </w:rPr>
              <w:tab/>
            </w:r>
            <w:r w:rsidR="00CF420B" w:rsidRPr="00195297">
              <w:rPr>
                <w:rStyle w:val="Hipersaitas"/>
                <w:noProof/>
                <w:color w:val="auto"/>
              </w:rPr>
              <w:t>BENDROSIOS NUOSTATOS</w:t>
            </w:r>
            <w:r w:rsidR="00CF420B" w:rsidRPr="00195297">
              <w:rPr>
                <w:noProof/>
                <w:webHidden/>
                <w:color w:val="auto"/>
              </w:rPr>
              <w:tab/>
            </w:r>
            <w:r w:rsidR="00CF420B" w:rsidRPr="00195297">
              <w:rPr>
                <w:noProof/>
                <w:webHidden/>
                <w:color w:val="auto"/>
              </w:rPr>
              <w:fldChar w:fldCharType="begin"/>
            </w:r>
            <w:r w:rsidR="00CF420B" w:rsidRPr="00195297">
              <w:rPr>
                <w:noProof/>
                <w:webHidden/>
                <w:color w:val="auto"/>
              </w:rPr>
              <w:instrText xml:space="preserve"> PAGEREF _Toc160193784 \h </w:instrText>
            </w:r>
            <w:r w:rsidR="00CF420B" w:rsidRPr="00195297">
              <w:rPr>
                <w:noProof/>
                <w:webHidden/>
                <w:color w:val="auto"/>
              </w:rPr>
            </w:r>
            <w:r w:rsidR="00CF420B" w:rsidRPr="00195297">
              <w:rPr>
                <w:noProof/>
                <w:webHidden/>
                <w:color w:val="auto"/>
              </w:rPr>
              <w:fldChar w:fldCharType="separate"/>
            </w:r>
            <w:r w:rsidR="00CF420B" w:rsidRPr="00195297">
              <w:rPr>
                <w:noProof/>
                <w:webHidden/>
                <w:color w:val="auto"/>
              </w:rPr>
              <w:t>3</w:t>
            </w:r>
            <w:r w:rsidR="00CF420B" w:rsidRPr="00195297">
              <w:rPr>
                <w:noProof/>
                <w:webHidden/>
                <w:color w:val="auto"/>
              </w:rPr>
              <w:fldChar w:fldCharType="end"/>
            </w:r>
          </w:hyperlink>
        </w:p>
        <w:p w14:paraId="5DE5BCA4" w14:textId="79B348F4"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5" w:history="1">
            <w:r w:rsidRPr="00195297">
              <w:rPr>
                <w:rStyle w:val="Hipersaitas"/>
                <w:rFonts w:eastAsia="Arial"/>
                <w:noProof/>
                <w:color w:val="auto"/>
              </w:rPr>
              <w:t>2.</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KVIETIMO INFORMACIJA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_Toc160193785 \h </w:instrText>
            </w:r>
            <w:r w:rsidRPr="00195297">
              <w:rPr>
                <w:noProof/>
                <w:webHidden/>
                <w:color w:val="auto"/>
              </w:rPr>
            </w:r>
            <w:r w:rsidRPr="00195297">
              <w:rPr>
                <w:noProof/>
                <w:webHidden/>
                <w:color w:val="auto"/>
              </w:rPr>
              <w:fldChar w:fldCharType="separate"/>
            </w:r>
            <w:r w:rsidRPr="00195297">
              <w:rPr>
                <w:noProof/>
                <w:webHidden/>
                <w:color w:val="auto"/>
              </w:rPr>
              <w:t>4</w:t>
            </w:r>
            <w:r w:rsidRPr="00195297">
              <w:rPr>
                <w:noProof/>
                <w:webHidden/>
                <w:color w:val="auto"/>
              </w:rPr>
              <w:fldChar w:fldCharType="end"/>
            </w:r>
          </w:hyperlink>
        </w:p>
        <w:p w14:paraId="5182C3FB" w14:textId="039E8A72"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6" w:history="1">
            <w:r w:rsidRPr="00195297">
              <w:rPr>
                <w:rStyle w:val="Hipersaitas"/>
                <w:rFonts w:eastAsia="Arial"/>
                <w:noProof/>
                <w:color w:val="auto"/>
              </w:rPr>
              <w:t>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 xml:space="preserve">KONKRETAUS PIRKIMO SĄLYGŲ PAAIŠKINIMAS </w:t>
            </w:r>
            <w:r w:rsidRPr="00195297">
              <w:rPr>
                <w:rStyle w:val="Hipersaitas"/>
                <w:rFonts w:eastAsia="Arial"/>
                <w:noProof/>
                <w:color w:val="auto"/>
              </w:rPr>
              <w:t>IR PATIKSLINIMAS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_Toc160193786 \h </w:instrText>
            </w:r>
            <w:r w:rsidRPr="00195297">
              <w:rPr>
                <w:noProof/>
                <w:webHidden/>
                <w:color w:val="auto"/>
              </w:rPr>
            </w:r>
            <w:r w:rsidRPr="00195297">
              <w:rPr>
                <w:noProof/>
                <w:webHidden/>
                <w:color w:val="auto"/>
              </w:rPr>
              <w:fldChar w:fldCharType="separate"/>
            </w:r>
            <w:r w:rsidRPr="00195297">
              <w:rPr>
                <w:noProof/>
                <w:webHidden/>
                <w:color w:val="auto"/>
              </w:rPr>
              <w:t>5</w:t>
            </w:r>
            <w:r w:rsidRPr="00195297">
              <w:rPr>
                <w:noProof/>
                <w:webHidden/>
                <w:color w:val="auto"/>
              </w:rPr>
              <w:fldChar w:fldCharType="end"/>
            </w:r>
          </w:hyperlink>
        </w:p>
        <w:p w14:paraId="20A55D4F" w14:textId="7BDAE79B"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7" w:history="1">
            <w:r w:rsidRPr="00195297">
              <w:rPr>
                <w:rStyle w:val="Hipersaitas"/>
                <w:noProof/>
                <w:color w:val="auto"/>
              </w:rPr>
              <w:t>4. REIKALAVIMAI PASIŪLYMŲ RENGIMUI IR PATEIKIMUI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_Toc160193787 \h </w:instrText>
            </w:r>
            <w:r w:rsidRPr="00195297">
              <w:rPr>
                <w:noProof/>
                <w:webHidden/>
                <w:color w:val="auto"/>
              </w:rPr>
            </w:r>
            <w:r w:rsidRPr="00195297">
              <w:rPr>
                <w:noProof/>
                <w:webHidden/>
                <w:color w:val="auto"/>
              </w:rPr>
              <w:fldChar w:fldCharType="separate"/>
            </w:r>
            <w:r w:rsidRPr="00195297">
              <w:rPr>
                <w:noProof/>
                <w:webHidden/>
                <w:color w:val="auto"/>
              </w:rPr>
              <w:t>6</w:t>
            </w:r>
            <w:r w:rsidRPr="00195297">
              <w:rPr>
                <w:noProof/>
                <w:webHidden/>
                <w:color w:val="auto"/>
              </w:rPr>
              <w:fldChar w:fldCharType="end"/>
            </w:r>
          </w:hyperlink>
        </w:p>
        <w:p w14:paraId="02F97379" w14:textId="7E62B9E0" w:rsidR="00CF420B" w:rsidRPr="00195297" w:rsidRDefault="00CF420B">
          <w:pPr>
            <w:pStyle w:val="Turinys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95297">
              <w:rPr>
                <w:rStyle w:val="Hipersaitas"/>
                <w:b w:val="0"/>
                <w:bCs w:val="0"/>
                <w:color w:val="auto"/>
              </w:rPr>
              <w:t>5.</w:t>
            </w:r>
            <w:r w:rsidRPr="00195297">
              <w:rPr>
                <w:rFonts w:asciiTheme="minorHAnsi" w:eastAsiaTheme="minorEastAsia" w:hAnsiTheme="minorHAnsi" w:cstheme="minorBidi"/>
                <w:b w:val="0"/>
                <w:bCs w:val="0"/>
                <w:kern w:val="2"/>
                <w:sz w:val="22"/>
                <w:szCs w:val="22"/>
                <w:lang w:eastAsia="lt-LT"/>
                <w14:ligatures w14:val="standardContextual"/>
              </w:rPr>
              <w:tab/>
            </w:r>
            <w:r w:rsidRPr="00195297">
              <w:rPr>
                <w:rStyle w:val="Hipersaitas"/>
                <w:b w:val="0"/>
                <w:bCs w:val="0"/>
                <w:color w:val="auto"/>
              </w:rPr>
              <w:t>REIKALAVIMAI, SUSIJĘ SU NACIONALINIU SAUGUMU</w:t>
            </w:r>
            <w:r w:rsidRPr="00195297">
              <w:rPr>
                <w:b w:val="0"/>
                <w:bCs w:val="0"/>
                <w:webHidden/>
              </w:rPr>
              <w:tab/>
            </w:r>
            <w:r w:rsidRPr="00195297">
              <w:rPr>
                <w:b w:val="0"/>
                <w:bCs w:val="0"/>
                <w:webHidden/>
              </w:rPr>
              <w:fldChar w:fldCharType="begin"/>
            </w:r>
            <w:r w:rsidRPr="00195297">
              <w:rPr>
                <w:b w:val="0"/>
                <w:bCs w:val="0"/>
                <w:webHidden/>
              </w:rPr>
              <w:instrText xml:space="preserve"> PAGEREF _Toc160193788 \h </w:instrText>
            </w:r>
            <w:r w:rsidRPr="00195297">
              <w:rPr>
                <w:b w:val="0"/>
                <w:bCs w:val="0"/>
                <w:webHidden/>
              </w:rPr>
            </w:r>
            <w:r w:rsidRPr="00195297">
              <w:rPr>
                <w:b w:val="0"/>
                <w:bCs w:val="0"/>
                <w:webHidden/>
              </w:rPr>
              <w:fldChar w:fldCharType="separate"/>
            </w:r>
            <w:r w:rsidRPr="00195297">
              <w:rPr>
                <w:b w:val="0"/>
                <w:bCs w:val="0"/>
                <w:webHidden/>
              </w:rPr>
              <w:t>8</w:t>
            </w:r>
            <w:r w:rsidRPr="00195297">
              <w:rPr>
                <w:b w:val="0"/>
                <w:bCs w:val="0"/>
                <w:webHidden/>
              </w:rPr>
              <w:fldChar w:fldCharType="end"/>
            </w:r>
          </w:hyperlink>
        </w:p>
        <w:p w14:paraId="36CF9F48" w14:textId="78386A0B"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9" w:history="1">
            <w:r w:rsidRPr="00195297">
              <w:rPr>
                <w:rStyle w:val="Hipersaitas"/>
                <w:noProof/>
                <w:color w:val="auto"/>
              </w:rPr>
              <w:t>6.</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SUSIPAŽINIMAS SU PASIŪLYMAIS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_Toc160193789 \h </w:instrText>
            </w:r>
            <w:r w:rsidRPr="00195297">
              <w:rPr>
                <w:noProof/>
                <w:webHidden/>
                <w:color w:val="auto"/>
              </w:rPr>
            </w:r>
            <w:r w:rsidRPr="00195297">
              <w:rPr>
                <w:noProof/>
                <w:webHidden/>
                <w:color w:val="auto"/>
              </w:rPr>
              <w:fldChar w:fldCharType="separate"/>
            </w:r>
            <w:r w:rsidRPr="00195297">
              <w:rPr>
                <w:noProof/>
                <w:webHidden/>
                <w:color w:val="auto"/>
              </w:rPr>
              <w:t>10</w:t>
            </w:r>
            <w:r w:rsidRPr="00195297">
              <w:rPr>
                <w:noProof/>
                <w:webHidden/>
                <w:color w:val="auto"/>
              </w:rPr>
              <w:fldChar w:fldCharType="end"/>
            </w:r>
          </w:hyperlink>
        </w:p>
        <w:p w14:paraId="561E5B15" w14:textId="51B40A38"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0" w:history="1">
            <w:r w:rsidRPr="00195297">
              <w:rPr>
                <w:rStyle w:val="Hipersaitas"/>
                <w:rFonts w:eastAsia="Arial"/>
                <w:noProof/>
                <w:color w:val="auto"/>
              </w:rPr>
              <w:t>7.</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PASIŪLYMŲ VERTINIMAS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_Toc160193790 \h </w:instrText>
            </w:r>
            <w:r w:rsidRPr="00195297">
              <w:rPr>
                <w:noProof/>
                <w:webHidden/>
                <w:color w:val="auto"/>
              </w:rPr>
            </w:r>
            <w:r w:rsidRPr="00195297">
              <w:rPr>
                <w:noProof/>
                <w:webHidden/>
                <w:color w:val="auto"/>
              </w:rPr>
              <w:fldChar w:fldCharType="separate"/>
            </w:r>
            <w:r w:rsidRPr="00195297">
              <w:rPr>
                <w:noProof/>
                <w:webHidden/>
                <w:color w:val="auto"/>
              </w:rPr>
              <w:t>10</w:t>
            </w:r>
            <w:r w:rsidRPr="00195297">
              <w:rPr>
                <w:noProof/>
                <w:webHidden/>
                <w:color w:val="auto"/>
              </w:rPr>
              <w:fldChar w:fldCharType="end"/>
            </w:r>
          </w:hyperlink>
        </w:p>
        <w:p w14:paraId="659921DF" w14:textId="6D2BF7F0"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1" w:history="1">
            <w:r w:rsidRPr="00195297">
              <w:rPr>
                <w:rStyle w:val="Hipersaitas"/>
                <w:noProof/>
                <w:color w:val="auto"/>
              </w:rPr>
              <w:t>8. PASIŪLYMŲ ATMETIMO PAGRINDAI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_Toc160193791 \h </w:instrText>
            </w:r>
            <w:r w:rsidRPr="00195297">
              <w:rPr>
                <w:noProof/>
                <w:webHidden/>
                <w:color w:val="auto"/>
              </w:rPr>
            </w:r>
            <w:r w:rsidRPr="00195297">
              <w:rPr>
                <w:noProof/>
                <w:webHidden/>
                <w:color w:val="auto"/>
              </w:rPr>
              <w:fldChar w:fldCharType="separate"/>
            </w:r>
            <w:r w:rsidRPr="00195297">
              <w:rPr>
                <w:noProof/>
                <w:webHidden/>
                <w:color w:val="auto"/>
              </w:rPr>
              <w:t>11</w:t>
            </w:r>
            <w:r w:rsidRPr="00195297">
              <w:rPr>
                <w:noProof/>
                <w:webHidden/>
                <w:color w:val="auto"/>
              </w:rPr>
              <w:fldChar w:fldCharType="end"/>
            </w:r>
          </w:hyperlink>
        </w:p>
        <w:p w14:paraId="3EB561C5" w14:textId="7D502069"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2" w:history="1">
            <w:r w:rsidRPr="00195297">
              <w:rPr>
                <w:rStyle w:val="Hipersaitas"/>
                <w:noProof/>
                <w:color w:val="auto"/>
              </w:rPr>
              <w:t xml:space="preserve">9. </w:t>
            </w:r>
            <w:r w:rsidRPr="00195297">
              <w:rPr>
                <w:rStyle w:val="Hipersaitas"/>
                <w:rFonts w:eastAsia="Arial"/>
                <w:noProof/>
                <w:color w:val="auto"/>
              </w:rPr>
              <w:t>PASIŪLYMŲ EILĖ IR LAIMĖTOJO NUSTATYMAS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_Toc160193792 \h </w:instrText>
            </w:r>
            <w:r w:rsidRPr="00195297">
              <w:rPr>
                <w:noProof/>
                <w:webHidden/>
                <w:color w:val="auto"/>
              </w:rPr>
            </w:r>
            <w:r w:rsidRPr="00195297">
              <w:rPr>
                <w:noProof/>
                <w:webHidden/>
                <w:color w:val="auto"/>
              </w:rPr>
              <w:fldChar w:fldCharType="separate"/>
            </w:r>
            <w:r w:rsidRPr="00195297">
              <w:rPr>
                <w:noProof/>
                <w:webHidden/>
                <w:color w:val="auto"/>
              </w:rPr>
              <w:t>12</w:t>
            </w:r>
            <w:r w:rsidRPr="00195297">
              <w:rPr>
                <w:noProof/>
                <w:webHidden/>
                <w:color w:val="auto"/>
              </w:rPr>
              <w:fldChar w:fldCharType="end"/>
            </w:r>
          </w:hyperlink>
        </w:p>
        <w:p w14:paraId="4F74A2C6" w14:textId="6C369A5D"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3" w:history="1">
            <w:r w:rsidRPr="00195297">
              <w:rPr>
                <w:rStyle w:val="Hipersaitas"/>
                <w:noProof/>
                <w:color w:val="auto"/>
              </w:rPr>
              <w:t>10</w:t>
            </w:r>
            <w:r w:rsidRPr="00195297">
              <w:rPr>
                <w:rStyle w:val="Hipersaitas"/>
                <w:rFonts w:eastAsia="Arial"/>
                <w:noProof/>
                <w:color w:val="auto"/>
              </w:rPr>
              <w:t>. INFORMAVIMAS APIE KONKRETAUS PIRKIMO PROCEDŪROS REZULTATUS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_Toc160193793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48956876" w14:textId="59262A19"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4" w:history="1">
            <w:r w:rsidRPr="00195297">
              <w:rPr>
                <w:rStyle w:val="Hipersaitas"/>
                <w:noProof/>
                <w:color w:val="auto"/>
              </w:rPr>
              <w:t xml:space="preserve">11. KONKRETAUS PIRKIMO </w:t>
            </w:r>
            <w:r w:rsidRPr="00195297">
              <w:rPr>
                <w:rStyle w:val="Hipersaitas"/>
                <w:rFonts w:eastAsia="Arial"/>
                <w:noProof/>
                <w:color w:val="auto"/>
              </w:rPr>
              <w:t xml:space="preserve"> PABAIGA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_Toc160193794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26D54B3D" w14:textId="254EBEBE"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5" w:history="1">
            <w:r w:rsidRPr="00195297">
              <w:rPr>
                <w:rStyle w:val="Hipersaitas"/>
                <w:noProof/>
                <w:color w:val="auto"/>
              </w:rPr>
              <w:t>12. SUTARTIES SUDARYMAS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_Toc160193795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5FB42ADD" w14:textId="5DDA950A"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6" w:history="1">
            <w:r w:rsidRPr="00195297">
              <w:rPr>
                <w:rStyle w:val="Hipersaitas"/>
                <w:rFonts w:eastAsia="Arial"/>
                <w:noProof/>
                <w:color w:val="auto"/>
              </w:rPr>
              <w:t>13.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TEISĖ GINČYTI PIRKIMO VYKDYTOJO VEIKSMUS AR PRIIMTUS SPRENDIMUS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_Toc160193796 \h </w:instrText>
            </w:r>
            <w:r w:rsidRPr="00195297">
              <w:rPr>
                <w:noProof/>
                <w:webHidden/>
                <w:color w:val="auto"/>
              </w:rPr>
            </w:r>
            <w:r w:rsidRPr="00195297">
              <w:rPr>
                <w:noProof/>
                <w:webHidden/>
                <w:color w:val="auto"/>
              </w:rPr>
              <w:fldChar w:fldCharType="separate"/>
            </w:r>
            <w:r w:rsidRPr="00195297">
              <w:rPr>
                <w:noProof/>
                <w:webHidden/>
                <w:color w:val="auto"/>
              </w:rPr>
              <w:t>15</w:t>
            </w:r>
            <w:r w:rsidRPr="00195297">
              <w:rPr>
                <w:noProof/>
                <w:webHidden/>
                <w:color w:val="auto"/>
              </w:rPr>
              <w:fldChar w:fldCharType="end"/>
            </w:r>
          </w:hyperlink>
        </w:p>
        <w:p w14:paraId="1DDD59F9" w14:textId="100951D1"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7" w:history="1">
            <w:r w:rsidRPr="00195297">
              <w:rPr>
                <w:rStyle w:val="Hipersaitas"/>
                <w:noProof/>
                <w:color w:val="auto"/>
              </w:rPr>
              <w:t>Konkretaus pirkimo sąlygų 1 priedas „Kvietimas teikti pasiūlymus“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_Toc160193797 \h </w:instrText>
            </w:r>
            <w:r w:rsidRPr="00195297">
              <w:rPr>
                <w:noProof/>
                <w:webHidden/>
                <w:color w:val="auto"/>
              </w:rPr>
            </w:r>
            <w:r w:rsidRPr="00195297">
              <w:rPr>
                <w:noProof/>
                <w:webHidden/>
                <w:color w:val="auto"/>
              </w:rPr>
              <w:fldChar w:fldCharType="separate"/>
            </w:r>
            <w:r w:rsidRPr="00195297">
              <w:rPr>
                <w:noProof/>
                <w:webHidden/>
                <w:color w:val="auto"/>
              </w:rPr>
              <w:t>16</w:t>
            </w:r>
            <w:r w:rsidRPr="00195297">
              <w:rPr>
                <w:noProof/>
                <w:webHidden/>
                <w:color w:val="auto"/>
              </w:rPr>
              <w:fldChar w:fldCharType="end"/>
            </w:r>
          </w:hyperlink>
        </w:p>
        <w:p w14:paraId="4FD15855" w14:textId="77B2E5DF"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8" w:history="1">
            <w:r w:rsidRPr="00195297">
              <w:rPr>
                <w:rStyle w:val="Hipersaitas"/>
                <w:noProof/>
                <w:color w:val="auto"/>
              </w:rPr>
              <w:t>Konkretaus pirkimo sąlygų 2 priedas „Pirkimo sutarties projektas“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_Toc160193798 \h </w:instrText>
            </w:r>
            <w:r w:rsidRPr="00195297">
              <w:rPr>
                <w:noProof/>
                <w:webHidden/>
                <w:color w:val="auto"/>
              </w:rPr>
            </w:r>
            <w:r w:rsidRPr="00195297">
              <w:rPr>
                <w:noProof/>
                <w:webHidden/>
                <w:color w:val="auto"/>
              </w:rPr>
              <w:fldChar w:fldCharType="separate"/>
            </w:r>
            <w:r w:rsidRPr="00195297">
              <w:rPr>
                <w:noProof/>
                <w:webHidden/>
                <w:color w:val="auto"/>
              </w:rPr>
              <w:t>17</w:t>
            </w:r>
            <w:r w:rsidRPr="00195297">
              <w:rPr>
                <w:noProof/>
                <w:webHidden/>
                <w:color w:val="auto"/>
              </w:rPr>
              <w:fldChar w:fldCharType="end"/>
            </w:r>
          </w:hyperlink>
        </w:p>
        <w:p w14:paraId="0E7E736F" w14:textId="196AF977" w:rsidR="00B04934" w:rsidRPr="00195297" w:rsidRDefault="00B04934" w:rsidP="00D047ED">
          <w:pPr>
            <w:ind w:firstLine="284"/>
          </w:pPr>
          <w:r w:rsidRPr="00195297">
            <w:rPr>
              <w:noProof/>
            </w:rPr>
            <w:fldChar w:fldCharType="end"/>
          </w:r>
          <w:r w:rsidR="00D047ED">
            <w:rPr>
              <w:noProof/>
            </w:rPr>
            <w:t xml:space="preserve">   </w:t>
          </w:r>
          <w:r w:rsidR="00D047ED" w:rsidRPr="00D047ED">
            <w:rPr>
              <w:rFonts w:ascii="Arial" w:hAnsi="Arial" w:cs="Arial"/>
            </w:rPr>
            <w:t>K</w:t>
          </w:r>
          <w:r w:rsidR="00D047ED" w:rsidRPr="00D047ED">
            <w:rPr>
              <w:rStyle w:val="Hipersaitas"/>
              <w:rFonts w:ascii="Arial" w:hAnsi="Arial" w:cs="Arial"/>
              <w:color w:val="auto"/>
            </w:rPr>
            <w:t>onkretaus pirkimo sąlygų 3 priedas „Pasiūlymų ekonominio naudingumo vertinimo kriterijai ir tvarka“ ....</w:t>
          </w:r>
          <w:r w:rsidR="00D047ED">
            <w:rPr>
              <w:rStyle w:val="Hipersaitas"/>
              <w:rFonts w:ascii="Arial" w:hAnsi="Arial" w:cs="Arial"/>
              <w:color w:val="auto"/>
            </w:rPr>
            <w:t>18</w:t>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56C49B9E" w14:textId="03DE3B06"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A62E8D">
        <w:rPr>
          <w:rFonts w:ascii="Arial" w:eastAsia="Arial" w:hAnsi="Arial" w:cs="Arial"/>
          <w:sz w:val="21"/>
          <w:szCs w:val="21"/>
        </w:rPr>
        <w:t>Pirkimo vykdytojas</w:t>
      </w:r>
      <w:r w:rsidR="007C2948" w:rsidRPr="00195297">
        <w:rPr>
          <w:rFonts w:ascii="Arial" w:eastAsia="Arial" w:hAnsi="Arial" w:cs="Arial"/>
          <w:sz w:val="21"/>
          <w:szCs w:val="21"/>
        </w:rPr>
        <w:t xml:space="preserve"> 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5C7135D0"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7EEC2F1C" w14:textId="4661AD2F" w:rsidR="003722D6"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w:t>
      </w:r>
      <w:r w:rsidR="003722D6" w:rsidRPr="00195297">
        <w:rPr>
          <w:rFonts w:ascii="Arial" w:eastAsia="Arial" w:hAnsi="Arial" w:cs="Arial"/>
          <w:sz w:val="21"/>
          <w:szCs w:val="21"/>
        </w:rPr>
        <w:t xml:space="preserve">Konkretaus pirkimo procedūrose gali dalyvauti tik gavę leidimą dalyvauti </w:t>
      </w:r>
      <w:r w:rsidR="003722D6">
        <w:rPr>
          <w:rFonts w:ascii="Arial" w:eastAsia="Arial" w:hAnsi="Arial" w:cs="Arial"/>
          <w:sz w:val="21"/>
          <w:szCs w:val="21"/>
        </w:rPr>
        <w:t xml:space="preserve">prie </w:t>
      </w:r>
      <w:r w:rsidR="003722D6" w:rsidRPr="00195297">
        <w:rPr>
          <w:rFonts w:ascii="Arial" w:eastAsia="Arial" w:hAnsi="Arial" w:cs="Arial"/>
          <w:sz w:val="21"/>
          <w:szCs w:val="21"/>
        </w:rPr>
        <w:t xml:space="preserve">DPS </w:t>
      </w:r>
      <w:r w:rsidR="003722D6">
        <w:rPr>
          <w:rFonts w:ascii="Arial" w:eastAsia="Arial" w:hAnsi="Arial" w:cs="Arial"/>
          <w:sz w:val="21"/>
          <w:szCs w:val="21"/>
        </w:rPr>
        <w:t xml:space="preserve">prisijungę </w:t>
      </w:r>
      <w:r w:rsidR="003722D6" w:rsidRPr="00195297">
        <w:rPr>
          <w:rFonts w:ascii="Arial" w:eastAsia="Arial" w:hAnsi="Arial" w:cs="Arial"/>
          <w:sz w:val="21"/>
          <w:szCs w:val="21"/>
        </w:rPr>
        <w:t xml:space="preserve">ir prie CPO IS </w:t>
      </w:r>
      <w:r w:rsidR="003722D6">
        <w:rPr>
          <w:rFonts w:ascii="Arial" w:eastAsia="Arial" w:hAnsi="Arial" w:cs="Arial"/>
          <w:sz w:val="21"/>
          <w:szCs w:val="21"/>
        </w:rPr>
        <w:t>prisiregistravę</w:t>
      </w:r>
      <w:r w:rsidR="003722D6" w:rsidRPr="00195297">
        <w:rPr>
          <w:rFonts w:ascii="Arial" w:eastAsia="Arial" w:hAnsi="Arial" w:cs="Arial"/>
          <w:sz w:val="21"/>
          <w:szCs w:val="21"/>
        </w:rPr>
        <w:t xml:space="preserve"> tiekėjai. </w:t>
      </w:r>
      <w:r w:rsidR="003722D6" w:rsidRPr="000D28F6">
        <w:rPr>
          <w:rFonts w:ascii="Arial" w:eastAsia="Arial" w:hAnsi="Arial" w:cs="Arial"/>
          <w:sz w:val="21"/>
          <w:szCs w:val="21"/>
        </w:rPr>
        <w:t>Tiekėjas, neprisiregistravęs prie CPO IS neturės galimybės gauti kvietimus ir teikti pasiūlymus konkreči</w:t>
      </w:r>
      <w:r w:rsidR="003722D6">
        <w:rPr>
          <w:rFonts w:ascii="Arial" w:eastAsia="Arial" w:hAnsi="Arial" w:cs="Arial"/>
          <w:sz w:val="21"/>
          <w:szCs w:val="21"/>
        </w:rPr>
        <w:t>uose</w:t>
      </w:r>
      <w:r w:rsidR="003722D6" w:rsidRPr="000D28F6">
        <w:rPr>
          <w:rFonts w:ascii="Arial" w:eastAsia="Arial" w:hAnsi="Arial" w:cs="Arial"/>
          <w:sz w:val="21"/>
          <w:szCs w:val="21"/>
        </w:rPr>
        <w:t xml:space="preserve"> pirkim</w:t>
      </w:r>
      <w:r w:rsidR="003722D6">
        <w:rPr>
          <w:rFonts w:ascii="Arial" w:eastAsia="Arial" w:hAnsi="Arial" w:cs="Arial"/>
          <w:sz w:val="21"/>
          <w:szCs w:val="21"/>
        </w:rPr>
        <w:t>uose</w:t>
      </w:r>
      <w:r w:rsidR="003722D6" w:rsidRPr="000D28F6">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3722D6">
        <w:rPr>
          <w:rFonts w:ascii="Arial" w:eastAsia="Arial" w:hAnsi="Arial" w:cs="Arial"/>
          <w:sz w:val="21"/>
          <w:szCs w:val="21"/>
        </w:rPr>
        <w:t>, bei kol prekės(-</w:t>
      </w:r>
      <w:proofErr w:type="spellStart"/>
      <w:r w:rsidR="003722D6">
        <w:rPr>
          <w:rFonts w:ascii="Arial" w:eastAsia="Arial" w:hAnsi="Arial" w:cs="Arial"/>
          <w:sz w:val="21"/>
          <w:szCs w:val="21"/>
        </w:rPr>
        <w:t>ių</w:t>
      </w:r>
      <w:proofErr w:type="spellEnd"/>
      <w:r w:rsidR="003722D6">
        <w:rPr>
          <w:rFonts w:ascii="Arial" w:eastAsia="Arial" w:hAnsi="Arial" w:cs="Arial"/>
          <w:sz w:val="21"/>
          <w:szCs w:val="21"/>
        </w:rPr>
        <w:t>) atitiktis nebus patikrinta ir prekė(-ės) nebus įtrauktos į CPO IS katalogą,</w:t>
      </w:r>
      <w:r w:rsidR="003722D6" w:rsidRPr="000D28F6">
        <w:rPr>
          <w:rFonts w:ascii="Arial" w:eastAsia="Arial" w:hAnsi="Arial" w:cs="Arial"/>
          <w:sz w:val="21"/>
          <w:szCs w:val="21"/>
        </w:rPr>
        <w:t xml:space="preserve"> neturės galimybės pateikti pasiūlymo</w:t>
      </w:r>
      <w:r w:rsidR="003722D6">
        <w:rPr>
          <w:rFonts w:ascii="Arial" w:eastAsia="Arial" w:hAnsi="Arial" w:cs="Arial"/>
          <w:sz w:val="21"/>
          <w:szCs w:val="21"/>
        </w:rPr>
        <w:t>.</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224AAF4A"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w:t>
      </w:r>
      <w:r w:rsidR="004937DD">
        <w:rPr>
          <w:rFonts w:ascii="Arial" w:eastAsia="Arial" w:hAnsi="Arial" w:cs="Arial"/>
          <w:sz w:val="21"/>
          <w:szCs w:val="21"/>
        </w:rPr>
        <w:t>o</w:t>
      </w:r>
      <w:r w:rsidRPr="00195297">
        <w:rPr>
          <w:rFonts w:ascii="Arial" w:eastAsia="Arial" w:hAnsi="Arial" w:cs="Arial"/>
          <w:sz w:val="21"/>
          <w:szCs w:val="21"/>
        </w:rPr>
        <w:t>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0EB3A672" w14:textId="7F0AEC7A" w:rsidR="004D44BD" w:rsidRPr="00195297" w:rsidRDefault="002826B3" w:rsidP="00CF0F99">
      <w:pPr>
        <w:spacing w:line="261" w:lineRule="auto"/>
        <w:ind w:firstLine="720"/>
        <w:jc w:val="both"/>
        <w:rPr>
          <w:rFonts w:ascii="Arial" w:hAnsi="Arial" w:cs="Arial"/>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p>
    <w:p w14:paraId="410D72C2" w14:textId="0B8D0FDC" w:rsidR="00262930" w:rsidRPr="00195297" w:rsidRDefault="004D44BD" w:rsidP="00432043">
      <w:pPr>
        <w:spacing w:line="261" w:lineRule="auto"/>
        <w:ind w:firstLine="720"/>
        <w:jc w:val="both"/>
        <w:rPr>
          <w:rFonts w:ascii="Arial" w:hAnsi="Arial" w:cs="Arial"/>
          <w:color w:val="7030A0"/>
          <w:sz w:val="21"/>
          <w:szCs w:val="21"/>
        </w:rPr>
      </w:pPr>
      <w:r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Pr="00195297">
        <w:rPr>
          <w:rFonts w:ascii="Arial" w:hAnsi="Arial" w:cs="Arial"/>
          <w:sz w:val="21"/>
          <w:szCs w:val="21"/>
        </w:rPr>
        <w:t xml:space="preserve">nustatyti </w:t>
      </w:r>
      <w:r w:rsidR="002826B3" w:rsidRPr="00195297">
        <w:rPr>
          <w:rFonts w:ascii="Arial" w:hAnsi="Arial" w:cs="Arial"/>
          <w:sz w:val="21"/>
          <w:szCs w:val="21"/>
        </w:rPr>
        <w:t>vadovaujantis Lietuvos Respublikos aplinkos ministro 2011 m. birželio 28 d. įsakymo Nr. D1-508 „</w:t>
      </w:r>
      <w:hyperlink r:id="rId16">
        <w:r w:rsidR="002826B3" w:rsidRPr="00195297">
          <w:rPr>
            <w:rStyle w:val="Hipersaitas"/>
            <w:rFonts w:ascii="Arial" w:hAnsi="Arial" w:cs="Arial"/>
            <w:sz w:val="21"/>
            <w:szCs w:val="21"/>
          </w:rPr>
          <w:t>Dėl Aplinkos apsaugos kriterijų taikymo, vykdant žaliuosius pirkimus, tvarkos aprašo patvirtinimo</w:t>
        </w:r>
      </w:hyperlink>
      <w:r w:rsidR="002826B3" w:rsidRPr="00195297">
        <w:rPr>
          <w:rFonts w:ascii="Arial" w:hAnsi="Arial" w:cs="Arial"/>
          <w:sz w:val="21"/>
          <w:szCs w:val="21"/>
        </w:rPr>
        <w:t xml:space="preserve">“ </w:t>
      </w:r>
      <w:r w:rsidR="00000A81" w:rsidRPr="004E65C7">
        <w:rPr>
          <w:rFonts w:ascii="Arial" w:hAnsi="Arial" w:cs="Arial"/>
          <w:sz w:val="21"/>
          <w:szCs w:val="21"/>
        </w:rPr>
        <w:t>4.1</w:t>
      </w:r>
      <w:r w:rsidR="002826B3" w:rsidRPr="004E65C7">
        <w:rPr>
          <w:rFonts w:ascii="Arial" w:hAnsi="Arial" w:cs="Arial"/>
          <w:sz w:val="21"/>
          <w:szCs w:val="21"/>
        </w:rPr>
        <w:t xml:space="preserve"> punktu</w:t>
      </w:r>
      <w:r w:rsidR="002826B3" w:rsidRPr="00195297">
        <w:rPr>
          <w:rFonts w:ascii="Arial" w:hAnsi="Arial" w:cs="Arial"/>
          <w:sz w:val="21"/>
          <w:szCs w:val="21"/>
        </w:rPr>
        <w:t>. Aplinkos ap</w:t>
      </w:r>
      <w:r w:rsidR="00880B0C" w:rsidRPr="00195297">
        <w:rPr>
          <w:rFonts w:ascii="Arial" w:hAnsi="Arial" w:cs="Arial"/>
          <w:sz w:val="21"/>
          <w:szCs w:val="21"/>
        </w:rPr>
        <w:t>s</w:t>
      </w:r>
      <w:r w:rsidR="002826B3" w:rsidRPr="00195297">
        <w:rPr>
          <w:rFonts w:ascii="Arial" w:hAnsi="Arial" w:cs="Arial"/>
          <w:sz w:val="21"/>
          <w:szCs w:val="21"/>
        </w:rPr>
        <w:t xml:space="preserve">augos kriterijai </w:t>
      </w:r>
      <w:r w:rsidR="00000A81" w:rsidRPr="00000A81">
        <w:rPr>
          <w:rFonts w:ascii="Arial" w:hAnsi="Arial" w:cs="Arial"/>
          <w:sz w:val="21"/>
          <w:szCs w:val="21"/>
        </w:rPr>
        <w:t>pirkimo sąlygų 2 priede „Tiekėjų kvalifikacijos, nacionalinio saugumo reikalavimai ir reikalaujami kokybės bei aplinkos apsaugos vadybos sistemų standartai“.</w:t>
      </w:r>
      <w:r w:rsidR="00FA4BD0" w:rsidRPr="00195297">
        <w:rPr>
          <w:rFonts w:ascii="Arial" w:hAnsi="Arial" w:cs="Arial"/>
          <w:color w:val="00B050"/>
          <w:sz w:val="21"/>
          <w:szCs w:val="21"/>
        </w:rPr>
        <w:t xml:space="preserve"> </w:t>
      </w:r>
    </w:p>
    <w:p w14:paraId="302646A5" w14:textId="5034873D"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 xml:space="preserve">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w:t>
      </w:r>
      <w:r w:rsidR="00D047ED" w:rsidRPr="00195297">
        <w:rPr>
          <w:rFonts w:ascii="Arial" w:hAnsi="Arial" w:cs="Arial"/>
          <w:sz w:val="21"/>
          <w:szCs w:val="21"/>
        </w:rPr>
        <w:t>sertifikatus</w:t>
      </w:r>
      <w:r w:rsidR="00D047ED">
        <w:rPr>
          <w:rFonts w:ascii="Arial" w:hAnsi="Arial" w:cs="Arial"/>
          <w:sz w:val="21"/>
          <w:szCs w:val="21"/>
        </w:rPr>
        <w:t xml:space="preserve">, protokolus </w:t>
      </w:r>
      <w:r w:rsidR="00526D4F" w:rsidRPr="00195297">
        <w:rPr>
          <w:rFonts w:ascii="Arial" w:hAnsi="Arial" w:cs="Arial"/>
          <w:sz w:val="21"/>
          <w:szCs w:val="21"/>
        </w:rPr>
        <w:t>laikoma, kad jie yra tik orientaciniai ir tiekėjai gali siūlyti lygiaverčius.</w:t>
      </w:r>
    </w:p>
    <w:p w14:paraId="12900060" w14:textId="77777777" w:rsidR="00636D47" w:rsidRPr="00195297" w:rsidRDefault="00636D47" w:rsidP="00DD434C">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4881A79B" w14:textId="396B10BB" w:rsidR="00636D47" w:rsidRPr="00195297" w:rsidRDefault="00636D47" w:rsidP="00432043">
      <w:pPr>
        <w:spacing w:line="261" w:lineRule="auto"/>
        <w:ind w:firstLine="720"/>
        <w:jc w:val="both"/>
        <w:rPr>
          <w:rFonts w:ascii="Arial" w:hAnsi="Arial" w:cs="Arial"/>
          <w:sz w:val="21"/>
          <w:szCs w:val="21"/>
        </w:rPr>
      </w:pP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3BF2C6F3" w14:textId="3DA6151B" w:rsidR="006A5B06"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r w:rsidRPr="00195297">
        <w:rPr>
          <w:rFonts w:ascii="Arial" w:eastAsia="Arial" w:hAnsi="Arial" w:cs="Arial"/>
          <w:sz w:val="21"/>
          <w:szCs w:val="21"/>
        </w:rPr>
        <w:t xml:space="preserve">. </w:t>
      </w:r>
    </w:p>
    <w:p w14:paraId="3FF18CA0" w14:textId="12003509" w:rsidR="008D3ED7" w:rsidRPr="00B20D69" w:rsidRDefault="008D3ED7"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w:t>
      </w:r>
      <w:r w:rsidR="00AB2EA6" w:rsidRPr="00B20D69">
        <w:rPr>
          <w:rFonts w:ascii="Arial" w:eastAsia="Arial" w:hAnsi="Arial" w:cs="Arial"/>
          <w:sz w:val="21"/>
          <w:szCs w:val="21"/>
        </w:rPr>
        <w:t>pateikimo termino pabaigos</w:t>
      </w:r>
      <w:r w:rsidRPr="00B20D69">
        <w:rPr>
          <w:rFonts w:ascii="Arial" w:eastAsia="Arial" w:hAnsi="Arial" w:cs="Arial"/>
          <w:sz w:val="21"/>
          <w:szCs w:val="21"/>
        </w:rPr>
        <w:t xml:space="preserve">. Jei </w:t>
      </w:r>
      <w:r w:rsidR="00C53562" w:rsidRPr="00B20D69">
        <w:rPr>
          <w:rFonts w:ascii="Arial" w:eastAsia="Arial" w:hAnsi="Arial" w:cs="Arial"/>
          <w:sz w:val="21"/>
          <w:szCs w:val="21"/>
        </w:rPr>
        <w:t>p</w:t>
      </w:r>
      <w:r w:rsidRPr="00B20D69">
        <w:rPr>
          <w:rFonts w:ascii="Arial" w:eastAsia="Arial" w:hAnsi="Arial" w:cs="Arial"/>
          <w:sz w:val="21"/>
          <w:szCs w:val="21"/>
        </w:rPr>
        <w:t>asiūlyme nenurodytas jo galiojimo terminas, laikoma, kad jis galioja tiek, kiek nustatyta šiame punkte.</w:t>
      </w:r>
    </w:p>
    <w:p w14:paraId="3B97E161" w14:textId="359F7632" w:rsidR="00CB1991" w:rsidRPr="00B20D69" w:rsidRDefault="00CB1991" w:rsidP="00CA7A96">
      <w:pPr>
        <w:spacing w:line="295" w:lineRule="auto"/>
        <w:ind w:firstLine="720"/>
        <w:jc w:val="both"/>
        <w:rPr>
          <w:rFonts w:ascii="Arial" w:eastAsia="Arial" w:hAnsi="Arial" w:cs="Arial"/>
          <w:sz w:val="21"/>
          <w:szCs w:val="21"/>
        </w:rPr>
      </w:pPr>
      <w:r w:rsidRPr="00B20D69">
        <w:rPr>
          <w:rFonts w:ascii="Arial" w:eastAsia="Arial" w:hAnsi="Arial" w:cs="Arial"/>
          <w:sz w:val="21"/>
          <w:szCs w:val="21"/>
        </w:rPr>
        <w:t>2.3. Šiuo konkrečiu pirkimu siekiamas įsigyti pirkimo objektas, jo savybės, kiekiai (apimtys) yra</w:t>
      </w:r>
      <w:r w:rsidR="001D00F5" w:rsidRPr="00B20D69">
        <w:rPr>
          <w:rFonts w:ascii="Arial" w:eastAsia="Arial" w:hAnsi="Arial" w:cs="Arial"/>
          <w:sz w:val="21"/>
          <w:szCs w:val="21"/>
        </w:rPr>
        <w:t xml:space="preserve"> nurodomi CPO IS </w:t>
      </w:r>
      <w:r w:rsidR="00134A56" w:rsidRPr="00B20D69">
        <w:rPr>
          <w:rFonts w:ascii="Arial" w:eastAsia="Arial" w:hAnsi="Arial" w:cs="Arial"/>
          <w:sz w:val="21"/>
          <w:szCs w:val="21"/>
        </w:rPr>
        <w:t>kvietime teikti pasiūlymus</w:t>
      </w:r>
      <w:r w:rsidR="003F0164" w:rsidRPr="00B20D69">
        <w:rPr>
          <w:rFonts w:ascii="Arial" w:eastAsia="Arial" w:hAnsi="Arial" w:cs="Arial"/>
          <w:sz w:val="21"/>
          <w:szCs w:val="21"/>
        </w:rPr>
        <w:t xml:space="preserve"> ir pirkimo dokumentuose</w:t>
      </w:r>
      <w:r w:rsidR="001C08E1" w:rsidRPr="00B20D69">
        <w:rPr>
          <w:rFonts w:ascii="Arial" w:eastAsia="Arial" w:hAnsi="Arial" w:cs="Arial"/>
          <w:sz w:val="21"/>
          <w:szCs w:val="21"/>
        </w:rPr>
        <w:t>.</w:t>
      </w:r>
      <w:r w:rsidRPr="00B20D69">
        <w:rPr>
          <w:rFonts w:ascii="Arial" w:eastAsia="Arial" w:hAnsi="Arial" w:cs="Arial"/>
          <w:sz w:val="21"/>
          <w:szCs w:val="21"/>
        </w:rPr>
        <w:t xml:space="preserve"> </w:t>
      </w:r>
    </w:p>
    <w:p w14:paraId="7DCB7325" w14:textId="5A48BCC2" w:rsidR="00B07E68" w:rsidRPr="00B20D69" w:rsidRDefault="00BC61F2" w:rsidP="00B20D69">
      <w:pPr>
        <w:spacing w:line="295" w:lineRule="auto"/>
        <w:ind w:firstLine="720"/>
        <w:jc w:val="both"/>
        <w:rPr>
          <w:rFonts w:ascii="Arial" w:eastAsia="Arial" w:hAnsi="Arial" w:cs="Arial"/>
          <w:sz w:val="21"/>
          <w:szCs w:val="21"/>
        </w:rPr>
      </w:pPr>
      <w:r w:rsidRPr="00B20D69">
        <w:rPr>
          <w:rFonts w:ascii="Arial" w:eastAsia="Arial" w:hAnsi="Arial" w:cs="Arial"/>
          <w:sz w:val="21"/>
          <w:szCs w:val="21"/>
        </w:rPr>
        <w:t xml:space="preserve">2.4. </w:t>
      </w:r>
      <w:r w:rsidR="00A856DB" w:rsidRPr="00B20D69">
        <w:rPr>
          <w:rFonts w:ascii="Arial" w:eastAsia="Arial" w:hAnsi="Arial" w:cs="Arial"/>
          <w:sz w:val="21"/>
          <w:szCs w:val="21"/>
        </w:rPr>
        <w:t>K</w:t>
      </w:r>
      <w:r w:rsidR="00BC49EE" w:rsidRPr="00B20D69">
        <w:rPr>
          <w:rFonts w:ascii="Arial" w:eastAsia="Arial" w:hAnsi="Arial" w:cs="Arial"/>
          <w:sz w:val="21"/>
          <w:szCs w:val="21"/>
        </w:rPr>
        <w:t xml:space="preserve">onkretaus pirkimo objektas neskaidomas į dalis. Tiekėjai turi pateikti pasiūlymą dėl visos </w:t>
      </w:r>
      <w:r w:rsidR="005206A0" w:rsidRPr="00B20D69">
        <w:rPr>
          <w:rFonts w:ascii="Arial" w:eastAsia="Arial" w:hAnsi="Arial" w:cs="Arial"/>
          <w:sz w:val="21"/>
          <w:szCs w:val="21"/>
        </w:rPr>
        <w:t xml:space="preserve">CPO IS kvietime teikti pasiūlymus ir </w:t>
      </w:r>
      <w:r w:rsidR="003F0164" w:rsidRPr="00B20D69">
        <w:rPr>
          <w:rFonts w:ascii="Arial" w:eastAsia="Arial" w:hAnsi="Arial" w:cs="Arial"/>
          <w:sz w:val="21"/>
          <w:szCs w:val="21"/>
        </w:rPr>
        <w:t>pirkimo dokumentuose</w:t>
      </w:r>
      <w:r w:rsidR="00BC49EE" w:rsidRPr="00B20D69">
        <w:rPr>
          <w:rFonts w:ascii="Arial" w:eastAsia="Arial" w:hAnsi="Arial" w:cs="Arial"/>
          <w:sz w:val="21"/>
          <w:szCs w:val="21"/>
        </w:rPr>
        <w:t xml:space="preserve"> nurodytos pirkimo objekto apimties. Konkretaus pirkimo objekto neskaidymo į dalis pagrindimas</w:t>
      </w:r>
      <w:r w:rsidR="00A55E9F" w:rsidRPr="00B20D69">
        <w:rPr>
          <w:rFonts w:ascii="Arial" w:eastAsia="Arial" w:hAnsi="Arial" w:cs="Arial"/>
          <w:sz w:val="21"/>
          <w:szCs w:val="21"/>
        </w:rPr>
        <w:t xml:space="preserve"> nurodomas CPO IS.</w:t>
      </w:r>
      <w:r w:rsidR="004C1DDE" w:rsidRPr="00B20D69">
        <w:rPr>
          <w:rFonts w:ascii="Arial" w:eastAsia="Arial" w:hAnsi="Arial" w:cs="Arial"/>
          <w:sz w:val="21"/>
          <w:szCs w:val="21"/>
        </w:rPr>
        <w:t xml:space="preserve"> </w:t>
      </w:r>
    </w:p>
    <w:p w14:paraId="23886ABA" w14:textId="337E44FB" w:rsidR="000A401C" w:rsidRPr="00B20D69" w:rsidRDefault="00B07E68" w:rsidP="00B20D69">
      <w:pPr>
        <w:spacing w:line="295" w:lineRule="auto"/>
        <w:ind w:firstLine="709"/>
        <w:jc w:val="both"/>
        <w:rPr>
          <w:rFonts w:ascii="Arial" w:hAnsi="Arial" w:cs="Arial"/>
          <w:sz w:val="21"/>
          <w:szCs w:val="21"/>
        </w:rPr>
      </w:pPr>
      <w:r w:rsidRPr="00B20D69">
        <w:rPr>
          <w:rFonts w:ascii="Arial" w:eastAsia="Arial" w:hAnsi="Arial" w:cs="Arial"/>
          <w:sz w:val="21"/>
          <w:szCs w:val="21"/>
        </w:rPr>
        <w:tab/>
      </w:r>
      <w:r w:rsidR="000A401C" w:rsidRPr="00B20D69">
        <w:rPr>
          <w:rFonts w:ascii="Arial" w:eastAsia="Arial" w:hAnsi="Arial" w:cs="Arial"/>
          <w:sz w:val="21"/>
          <w:szCs w:val="21"/>
        </w:rPr>
        <w:t xml:space="preserve">2.5. </w:t>
      </w:r>
      <w:r w:rsidR="005C717A" w:rsidRPr="00B20D69">
        <w:rPr>
          <w:rFonts w:ascii="Arial" w:eastAsia="Arial" w:hAnsi="Arial" w:cs="Arial"/>
          <w:sz w:val="21"/>
          <w:szCs w:val="21"/>
        </w:rPr>
        <w:t>Pirkimo vykdytojas</w:t>
      </w:r>
      <w:r w:rsidR="00DB73C1" w:rsidRPr="00B20D69">
        <w:rPr>
          <w:rFonts w:ascii="Arial" w:eastAsia="Arial" w:hAnsi="Arial" w:cs="Arial"/>
          <w:sz w:val="21"/>
          <w:szCs w:val="21"/>
        </w:rPr>
        <w:t xml:space="preserve"> ekonomiškai naudingiausią pasiūlymą </w:t>
      </w:r>
      <w:r w:rsidR="00DB73C1" w:rsidRPr="00B20D69">
        <w:rPr>
          <w:rFonts w:ascii="Arial" w:eastAsia="Arial" w:hAnsi="Arial" w:cs="Arial"/>
          <w:sz w:val="21"/>
          <w:szCs w:val="21"/>
          <w:u w:val="single"/>
        </w:rPr>
        <w:t>išrenka pagal</w:t>
      </w:r>
      <w:r w:rsidR="00134A56" w:rsidRPr="00B20D69">
        <w:rPr>
          <w:rFonts w:ascii="Arial" w:eastAsia="Arial" w:hAnsi="Arial" w:cs="Arial"/>
          <w:sz w:val="21"/>
          <w:szCs w:val="21"/>
          <w:u w:val="single"/>
        </w:rPr>
        <w:t xml:space="preserve"> CPO IS kvietime teikti pasiūlymus nurodytus vertinimo kriterijus.</w:t>
      </w:r>
      <w:r w:rsidR="00DB73C1" w:rsidRPr="00B20D69">
        <w:rPr>
          <w:rFonts w:ascii="Arial" w:eastAsia="Arial" w:hAnsi="Arial" w:cs="Arial"/>
          <w:sz w:val="21"/>
          <w:szCs w:val="21"/>
        </w:rPr>
        <w:t xml:space="preserve"> </w:t>
      </w:r>
      <w:r w:rsidR="00081555" w:rsidRPr="00B20D69">
        <w:rPr>
          <w:rFonts w:ascii="Arial" w:eastAsia="Arial" w:hAnsi="Arial" w:cs="Arial"/>
          <w:sz w:val="21"/>
          <w:szCs w:val="21"/>
        </w:rPr>
        <w:t xml:space="preserve">Su tiekėju, kurio pasiūlymas vadovaujantis konkretaus pirkimo sąlygomis bus pripažintas laimėjusiu, bus </w:t>
      </w:r>
      <w:r w:rsidR="00AA793E" w:rsidRPr="00B20D69">
        <w:rPr>
          <w:rFonts w:ascii="Arial" w:eastAsia="Arial" w:hAnsi="Arial" w:cs="Arial"/>
          <w:sz w:val="21"/>
          <w:szCs w:val="21"/>
        </w:rPr>
        <w:t xml:space="preserve">raštu </w:t>
      </w:r>
      <w:r w:rsidR="00081555" w:rsidRPr="00B20D69">
        <w:rPr>
          <w:rFonts w:ascii="Arial" w:eastAsia="Arial" w:hAnsi="Arial" w:cs="Arial"/>
          <w:sz w:val="21"/>
          <w:szCs w:val="21"/>
        </w:rPr>
        <w:t>sudaroma sutartis</w:t>
      </w:r>
      <w:r w:rsidR="00CD2BD4" w:rsidRPr="00B20D69">
        <w:rPr>
          <w:rFonts w:ascii="Arial" w:eastAsia="Arial" w:hAnsi="Arial" w:cs="Arial"/>
          <w:sz w:val="21"/>
          <w:szCs w:val="21"/>
        </w:rPr>
        <w:t>.</w:t>
      </w:r>
      <w:r w:rsidR="00081555" w:rsidRPr="00B20D69">
        <w:rPr>
          <w:rFonts w:ascii="Arial" w:eastAsia="Arial" w:hAnsi="Arial" w:cs="Arial"/>
          <w:sz w:val="21"/>
          <w:szCs w:val="21"/>
        </w:rPr>
        <w:t xml:space="preserve"> </w:t>
      </w:r>
    </w:p>
    <w:p w14:paraId="3E3C81AB" w14:textId="4B865C35" w:rsidR="00B20D69" w:rsidRPr="00B20D69" w:rsidRDefault="00B07E68" w:rsidP="00B20D69">
      <w:pPr>
        <w:pStyle w:val="Sraopastraipa"/>
        <w:tabs>
          <w:tab w:val="left" w:pos="1134"/>
        </w:tabs>
        <w:spacing w:line="295" w:lineRule="auto"/>
        <w:ind w:left="0" w:firstLine="709"/>
        <w:jc w:val="both"/>
        <w:rPr>
          <w:rFonts w:ascii="Arial" w:hAnsi="Arial" w:cs="Arial"/>
          <w:sz w:val="21"/>
          <w:szCs w:val="21"/>
          <w:lang w:val="lt-LT"/>
        </w:rPr>
      </w:pPr>
      <w:r w:rsidRPr="00B20D69">
        <w:rPr>
          <w:rFonts w:ascii="Arial" w:hAnsi="Arial" w:cs="Arial"/>
          <w:sz w:val="21"/>
          <w:szCs w:val="21"/>
          <w:lang w:val="lt-LT"/>
        </w:rPr>
        <w:t xml:space="preserve">2.6. </w:t>
      </w:r>
      <w:r w:rsidR="000A401C" w:rsidRPr="00B20D69">
        <w:rPr>
          <w:rFonts w:ascii="Arial" w:hAnsi="Arial" w:cs="Arial"/>
          <w:sz w:val="21"/>
          <w:szCs w:val="21"/>
          <w:lang w:val="lt-LT"/>
        </w:rPr>
        <w:tab/>
      </w:r>
      <w:r w:rsidR="003722D6">
        <w:rPr>
          <w:rFonts w:ascii="Arial" w:hAnsi="Arial" w:cs="Arial"/>
          <w:sz w:val="21"/>
          <w:szCs w:val="21"/>
          <w:lang w:val="lt-LT"/>
        </w:rPr>
        <w:t>Konkretaus pirkimo metu tiekėjams gali būti sudaryta</w:t>
      </w:r>
      <w:r w:rsidR="003722D6" w:rsidRPr="00195297">
        <w:rPr>
          <w:rFonts w:ascii="Arial" w:hAnsi="Arial" w:cs="Arial"/>
          <w:sz w:val="21"/>
          <w:szCs w:val="21"/>
          <w:lang w:val="lt-LT"/>
        </w:rPr>
        <w:t xml:space="preserve"> galimyb</w:t>
      </w:r>
      <w:r w:rsidR="003722D6">
        <w:rPr>
          <w:rFonts w:ascii="Arial" w:hAnsi="Arial" w:cs="Arial"/>
          <w:sz w:val="21"/>
          <w:szCs w:val="21"/>
          <w:lang w:val="lt-LT"/>
        </w:rPr>
        <w:t>ė</w:t>
      </w:r>
      <w:r w:rsidR="003722D6" w:rsidRPr="00195297">
        <w:rPr>
          <w:rFonts w:ascii="Arial" w:hAnsi="Arial" w:cs="Arial"/>
          <w:sz w:val="21"/>
          <w:szCs w:val="21"/>
          <w:lang w:val="lt-LT"/>
        </w:rPr>
        <w:t xml:space="preserve"> apžiūrėti objektą.  Apžiūros metu nebus atsakoma į tiekėjų klausimus dėl pirkimo objekto ar pirkimo dokumentų, konkretaus pirkimo sąlygų nuostatų. K</w:t>
      </w:r>
      <w:r w:rsidR="003722D6" w:rsidRPr="003722D6">
        <w:rPr>
          <w:rFonts w:ascii="Arial" w:hAnsi="Arial" w:cs="Arial"/>
          <w:sz w:val="21"/>
          <w:szCs w:val="21"/>
          <w:lang w:val="lt-LT"/>
        </w:rPr>
        <w:t>ilusius klausimus dėl pirkimo objekto tiekėjas turi užduot</w:t>
      </w:r>
      <w:r w:rsidR="003722D6" w:rsidRPr="00195297">
        <w:rPr>
          <w:rFonts w:ascii="Arial" w:hAnsi="Arial" w:cs="Arial"/>
          <w:sz w:val="21"/>
          <w:szCs w:val="21"/>
          <w:lang w:val="lt-LT"/>
        </w:rPr>
        <w:t xml:space="preserve">i šių pirkimo sąlygų </w:t>
      </w:r>
      <w:r w:rsidR="003722D6" w:rsidRPr="003722D6">
        <w:rPr>
          <w:rFonts w:ascii="Arial" w:hAnsi="Arial" w:cs="Arial"/>
          <w:sz w:val="21"/>
          <w:szCs w:val="21"/>
          <w:lang w:val="lt-LT"/>
        </w:rPr>
        <w:t xml:space="preserve">3 skyriuje „Konkretaus pirkimo sąlygų paaiškinimas ir patikslinimas“ </w:t>
      </w:r>
      <w:r w:rsidR="003722D6" w:rsidRPr="00195297">
        <w:rPr>
          <w:rFonts w:ascii="Arial" w:hAnsi="Arial" w:cs="Arial"/>
          <w:sz w:val="21"/>
          <w:szCs w:val="21"/>
          <w:lang w:val="lt-LT"/>
        </w:rPr>
        <w:t>nustatyta tvarka ir terminais.</w:t>
      </w:r>
      <w:r w:rsidR="00E12E64" w:rsidRPr="00B20D69">
        <w:rPr>
          <w:rFonts w:ascii="Arial" w:hAnsi="Arial" w:cs="Arial"/>
          <w:sz w:val="21"/>
          <w:szCs w:val="21"/>
          <w:lang w:val="lt-LT"/>
        </w:rPr>
        <w:t xml:space="preserve"> </w:t>
      </w:r>
      <w:r w:rsidR="00401C22" w:rsidRPr="00401C22">
        <w:rPr>
          <w:rFonts w:ascii="Arial" w:hAnsi="Arial" w:cs="Arial"/>
          <w:sz w:val="21"/>
          <w:szCs w:val="21"/>
          <w:lang w:val="lt-LT"/>
        </w:rPr>
        <w:t>Tiekėjai, norintys apžiūrėti objektą, turi šiose konkretaus pirkimo sąlygose nustatytais terminais pateikti prašymą, nurodydami pageidaujamą apžiūros laiką. Pirkimo vykdytojas turi teisę su tiekėju suderinti kitą, nei jo prašyme nurodytas susitikimo laiką.</w:t>
      </w:r>
    </w:p>
    <w:p w14:paraId="3AB150BD" w14:textId="77777777" w:rsidR="00B20D69" w:rsidRPr="00B20D69" w:rsidRDefault="00B20D69" w:rsidP="00B20D69">
      <w:pPr>
        <w:pStyle w:val="Sraopastraipa"/>
        <w:tabs>
          <w:tab w:val="left" w:pos="1134"/>
        </w:tabs>
        <w:spacing w:line="295" w:lineRule="auto"/>
        <w:ind w:left="0" w:firstLine="709"/>
        <w:jc w:val="both"/>
        <w:rPr>
          <w:rFonts w:ascii="Arial" w:eastAsia="Arial" w:hAnsi="Arial" w:cs="Arial"/>
          <w:sz w:val="21"/>
          <w:szCs w:val="21"/>
          <w:lang w:val="lt-LT"/>
        </w:rPr>
      </w:pPr>
      <w:r w:rsidRPr="00B20D69">
        <w:rPr>
          <w:rFonts w:ascii="Arial" w:eastAsia="Arial" w:hAnsi="Arial" w:cs="Arial"/>
          <w:sz w:val="21"/>
          <w:szCs w:val="21"/>
          <w:lang w:val="lt-LT"/>
        </w:rPr>
        <w:t xml:space="preserve">2.7. </w:t>
      </w:r>
      <w:r w:rsidR="0309A41F" w:rsidRPr="00B20D69">
        <w:rPr>
          <w:rFonts w:ascii="Arial" w:eastAsia="Arial" w:hAnsi="Arial" w:cs="Arial"/>
          <w:sz w:val="21"/>
          <w:szCs w:val="21"/>
          <w:lang w:val="lt-LT"/>
        </w:rPr>
        <w:t xml:space="preserve">Pirkimo vykdytojas numato tiesioginio atsiskaitymo su subtiekėjais galimybę. Tokio atsiskaitymo tvarka nurodyta </w:t>
      </w:r>
      <w:r w:rsidR="007A746F" w:rsidRPr="00B20D69">
        <w:rPr>
          <w:rFonts w:ascii="Arial" w:eastAsia="Arial" w:hAnsi="Arial" w:cs="Arial"/>
          <w:sz w:val="21"/>
          <w:szCs w:val="21"/>
          <w:lang w:val="lt-LT"/>
        </w:rPr>
        <w:t>sutartyje.</w:t>
      </w:r>
      <w:r w:rsidR="0309A41F" w:rsidRPr="00B20D69">
        <w:rPr>
          <w:rFonts w:ascii="Arial" w:eastAsia="Arial" w:hAnsi="Arial" w:cs="Arial"/>
          <w:sz w:val="21"/>
          <w:szCs w:val="21"/>
          <w:lang w:val="lt-LT"/>
        </w:rPr>
        <w:t xml:space="preserve"> </w:t>
      </w:r>
    </w:p>
    <w:p w14:paraId="78A062AD" w14:textId="3CA209D4" w:rsidR="002C35B2" w:rsidRPr="00B20D69" w:rsidRDefault="00B20D69" w:rsidP="00B20D69">
      <w:pPr>
        <w:pStyle w:val="Sraopastraipa"/>
        <w:tabs>
          <w:tab w:val="left" w:pos="1134"/>
        </w:tabs>
        <w:spacing w:line="295" w:lineRule="auto"/>
        <w:ind w:left="0" w:firstLine="709"/>
        <w:jc w:val="both"/>
        <w:rPr>
          <w:rFonts w:ascii="Arial" w:eastAsia="Arial" w:hAnsi="Arial" w:cs="Arial"/>
          <w:sz w:val="21"/>
          <w:szCs w:val="21"/>
          <w:lang w:val="lt-LT"/>
        </w:rPr>
      </w:pPr>
      <w:r w:rsidRPr="00B20D69">
        <w:rPr>
          <w:rFonts w:ascii="Arial" w:eastAsia="Arial" w:hAnsi="Arial" w:cs="Arial"/>
          <w:sz w:val="21"/>
          <w:szCs w:val="21"/>
          <w:lang w:val="lt-LT"/>
        </w:rPr>
        <w:t xml:space="preserve">2.8. </w:t>
      </w:r>
      <w:r w:rsidR="002C35B2" w:rsidRPr="00B20D69">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59B89B5D" w:rsidR="00AF16BC" w:rsidRPr="00195297" w:rsidRDefault="00AF16BC" w:rsidP="00A31F3E">
      <w:pPr>
        <w:pStyle w:val="Antrat3"/>
        <w:numPr>
          <w:ilvl w:val="0"/>
          <w:numId w:val="5"/>
        </w:numPr>
        <w:rPr>
          <w:rFonts w:ascii="Arial" w:eastAsia="Arial" w:hAnsi="Arial" w:cs="Arial"/>
          <w:b w:val="0"/>
          <w:color w:val="002060"/>
          <w:sz w:val="24"/>
          <w:szCs w:val="24"/>
        </w:rPr>
      </w:pPr>
      <w:bookmarkStart w:id="2"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2"/>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2F5FD518"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w:t>
      </w:r>
      <w:r w:rsidRPr="008833E1">
        <w:rPr>
          <w:rFonts w:ascii="Arial" w:eastAsia="Arial" w:hAnsi="Arial" w:cs="Arial"/>
          <w:sz w:val="21"/>
          <w:szCs w:val="21"/>
        </w:rPr>
        <w:t xml:space="preserve">priemonėmis ne vėliau kaip likus </w:t>
      </w:r>
      <w:r w:rsidR="00397D43" w:rsidRPr="008833E1">
        <w:rPr>
          <w:rFonts w:ascii="Arial" w:eastAsia="Arial" w:hAnsi="Arial" w:cs="Arial"/>
          <w:sz w:val="21"/>
          <w:szCs w:val="21"/>
        </w:rPr>
        <w:t xml:space="preserve">6 </w:t>
      </w:r>
      <w:r w:rsidR="004F26CA" w:rsidRPr="008833E1">
        <w:rPr>
          <w:rFonts w:ascii="Arial" w:eastAsia="Arial" w:hAnsi="Arial" w:cs="Arial"/>
          <w:sz w:val="21"/>
          <w:szCs w:val="21"/>
        </w:rPr>
        <w:t xml:space="preserve">(šešioms) </w:t>
      </w:r>
      <w:r w:rsidR="003A2E57" w:rsidRPr="008833E1">
        <w:rPr>
          <w:rFonts w:ascii="Arial" w:eastAsia="Arial" w:hAnsi="Arial" w:cs="Arial"/>
          <w:sz w:val="21"/>
          <w:szCs w:val="21"/>
        </w:rPr>
        <w:t xml:space="preserve">dienoms </w:t>
      </w:r>
      <w:r w:rsidRPr="008833E1">
        <w:rPr>
          <w:rFonts w:ascii="Arial" w:eastAsia="Arial" w:hAnsi="Arial" w:cs="Arial"/>
          <w:sz w:val="21"/>
          <w:szCs w:val="21"/>
        </w:rPr>
        <w:t xml:space="preserve">iki pasiūlymų pateikimo termino pabaigos. Tiekėjai </w:t>
      </w:r>
      <w:r w:rsidRPr="00195297">
        <w:rPr>
          <w:rFonts w:ascii="Arial" w:eastAsia="Arial" w:hAnsi="Arial" w:cs="Arial"/>
          <w:sz w:val="21"/>
          <w:szCs w:val="21"/>
        </w:rPr>
        <w:t xml:space="preserve">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0A7ED3B6"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63B415B9" w14:textId="5B83963D" w:rsidR="00F87B75" w:rsidRPr="00195297" w:rsidRDefault="00567F17" w:rsidP="00D35EB1">
      <w:pPr>
        <w:spacing w:line="295" w:lineRule="auto"/>
        <w:ind w:firstLine="720"/>
        <w:jc w:val="both"/>
        <w:rPr>
          <w:rFonts w:ascii="Arial" w:eastAsia="Arial" w:hAnsi="Arial" w:cs="Arial"/>
          <w:color w:val="FF0000"/>
          <w:sz w:val="21"/>
          <w:szCs w:val="21"/>
        </w:rPr>
      </w:pPr>
      <w:r w:rsidRPr="00195297">
        <w:rPr>
          <w:rFonts w:ascii="Arial" w:eastAsia="Arial" w:hAnsi="Arial" w:cs="Arial"/>
          <w:sz w:val="21"/>
          <w:szCs w:val="21"/>
        </w:rPr>
        <w:t>3.</w:t>
      </w:r>
      <w:r w:rsidR="003722D6">
        <w:rPr>
          <w:rFonts w:ascii="Arial" w:eastAsia="Arial" w:hAnsi="Arial" w:cs="Arial"/>
          <w:sz w:val="21"/>
          <w:szCs w:val="21"/>
        </w:rPr>
        <w:t>5</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3" w:name="_Toc16019378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3"/>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E4002FC"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lietuvių kalb</w:t>
      </w:r>
      <w:r w:rsidR="00B20D69">
        <w:rPr>
          <w:rFonts w:ascii="Arial" w:eastAsia="Arial" w:hAnsi="Arial" w:cs="Arial"/>
          <w:sz w:val="21"/>
          <w:szCs w:val="21"/>
        </w:rPr>
        <w:t>a</w:t>
      </w:r>
      <w:r w:rsidRPr="00195297" w:rsidDel="00166AD7">
        <w:rPr>
          <w:rFonts w:ascii="Arial" w:eastAsia="Arial" w:hAnsi="Arial" w:cs="Arial"/>
          <w:sz w:val="21"/>
          <w:szCs w:val="21"/>
        </w:rPr>
        <w:t xml:space="preserve">.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073941D7" w:rsidR="00B66049" w:rsidRPr="00195297"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6749E282" w14:textId="77777777" w:rsidR="00503518" w:rsidRPr="00195297" w:rsidRDefault="00503518" w:rsidP="00503518">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88390F0" w14:textId="78BB73AD" w:rsidR="00503518" w:rsidRPr="00195297" w:rsidRDefault="00503518" w:rsidP="00503518">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Pr>
          <w:rFonts w:ascii="Arial" w:eastAsia="Arial" w:hAnsi="Arial" w:cs="Arial"/>
          <w:sz w:val="21"/>
          <w:szCs w:val="21"/>
        </w:rPr>
        <w:t>6</w:t>
      </w:r>
      <w:r w:rsidRPr="00195297" w:rsidDel="00166AD7">
        <w:rPr>
          <w:rFonts w:ascii="Arial" w:eastAsia="Arial" w:hAnsi="Arial" w:cs="Arial"/>
          <w:sz w:val="21"/>
          <w:szCs w:val="21"/>
        </w:rPr>
        <w:t>. Apskaičiuojant pasiūlymo kainą (sąnaudas), turi būti atsižvelgta į visą konkre</w:t>
      </w:r>
      <w:r w:rsidR="003722D6">
        <w:rPr>
          <w:rFonts w:ascii="Arial" w:eastAsia="Arial" w:hAnsi="Arial" w:cs="Arial"/>
          <w:sz w:val="21"/>
          <w:szCs w:val="21"/>
        </w:rPr>
        <w:t>taus</w:t>
      </w:r>
      <w:r w:rsidRPr="00195297" w:rsidDel="00166AD7">
        <w:rPr>
          <w:rFonts w:ascii="Arial" w:eastAsia="Arial" w:hAnsi="Arial" w:cs="Arial"/>
          <w:sz w:val="21"/>
          <w:szCs w:val="21"/>
        </w:rPr>
        <w:t xml:space="preserve"> pirkimo sąlygose nurodytą pirkimo objekto apimtį ir reikalavimus, kainos sudėtines dalis ir pan. PVM nurodomas atskirai. Jei tiekėjas yra ne PVM mokėtojas, jis turi apie tai nurodyti pasiūlyme, nurodant teisinį pagrindą. Tiekėjas turi įvertinti</w:t>
      </w:r>
      <w:r w:rsidR="004937DD">
        <w:rPr>
          <w:rFonts w:ascii="Arial" w:eastAsia="Arial" w:hAnsi="Arial" w:cs="Arial"/>
          <w:sz w:val="21"/>
          <w:szCs w:val="21"/>
        </w:rPr>
        <w:t>,</w:t>
      </w:r>
      <w:r w:rsidRPr="00195297" w:rsidDel="00166AD7">
        <w:rPr>
          <w:rFonts w:ascii="Arial" w:eastAsia="Arial" w:hAnsi="Arial" w:cs="Arial"/>
          <w:sz w:val="21"/>
          <w:szCs w:val="21"/>
        </w:rPr>
        <w:t xml:space="preserve"> ar sutarties vykdymo metu netaps PVM mokėtoju. Jei tiekėjas vykdydamas sutartį taps PVM mokėtoju, jis pasiūlyme turi nurodyti kainą su PVM. </w:t>
      </w:r>
      <w:r w:rsidRPr="00195297">
        <w:rPr>
          <w:rFonts w:ascii="Arial" w:eastAsia="Arial" w:hAnsi="Arial" w:cs="Arial"/>
          <w:sz w:val="21"/>
          <w:szCs w:val="21"/>
        </w:rPr>
        <w:t>Pasiūlymų</w:t>
      </w:r>
      <w:r w:rsidRPr="00195297" w:rsidDel="00166AD7">
        <w:rPr>
          <w:rFonts w:ascii="Arial" w:eastAsia="Arial" w:hAnsi="Arial" w:cs="Arial"/>
          <w:sz w:val="21"/>
          <w:szCs w:val="21"/>
        </w:rPr>
        <w:t xml:space="preserve"> kainos bus vertinamos ir lyginamos su visais mokesčiais, įskaitant PVM. </w:t>
      </w:r>
      <w:r w:rsidR="003722D6" w:rsidRPr="003205C3">
        <w:rPr>
          <w:rFonts w:ascii="Arial" w:eastAsia="Arial" w:hAnsi="Arial" w:cs="Arial"/>
          <w:sz w:val="21"/>
          <w:szCs w:val="21"/>
        </w:rPr>
        <w:t>Kai Užsakovas PVM susigrąžins, pasiūlymų kainos bus vertinamos ir lyginamos be PVM</w:t>
      </w:r>
      <w:r w:rsidR="003722D6">
        <w:rPr>
          <w:rFonts w:ascii="Arial" w:eastAsia="Arial" w:hAnsi="Arial" w:cs="Arial"/>
          <w:sz w:val="21"/>
          <w:szCs w:val="21"/>
        </w:rPr>
        <w:t xml:space="preserve">. </w:t>
      </w:r>
      <w:r w:rsidRPr="00195297" w:rsidDel="00166AD7">
        <w:rPr>
          <w:rFonts w:ascii="Arial" w:eastAsia="Arial" w:hAnsi="Arial" w:cs="Arial"/>
          <w:sz w:val="21"/>
          <w:szCs w:val="21"/>
        </w:rPr>
        <w:t xml:space="preserve">Tuo atveju, kai mokesčius reguliuojančių įstatymų ir jų įgyvendinamųjų teisės aktų nustatyta tvarka pirkimo vykdytojas pats turi sumokėti PVM į valstybės biudžetą už įsigytą pirkimo objektą, šis mokestis įskaičiuojamas į pasiūlymo kainą (jeigu tiekėjas jo neįskaičiavo pateikdamas pasiūlymą, palyginimo tikslais jį įskaičiuoja pats pirkimo vykdytojas). Į pasiūlymo kainą privalo būti įskaičiuoti visi </w:t>
      </w:r>
      <w:r w:rsidRPr="00195297" w:rsidDel="00166AD7">
        <w:rPr>
          <w:rFonts w:ascii="Arial" w:eastAsia="Arial" w:hAnsi="Arial" w:cs="Arial"/>
          <w:sz w:val="21"/>
          <w:szCs w:val="21"/>
        </w:rPr>
        <w:lastRenderedPageBreak/>
        <w:t>mokesčiai bei visos kitos tiekėjo patirtos ir (ar) galimos patirti tiesioginės ir netiesioginės išlaidos ir mokesčiai</w:t>
      </w:r>
      <w:r w:rsidRPr="00195297">
        <w:rPr>
          <w:rFonts w:ascii="Arial" w:eastAsia="Arial" w:hAnsi="Arial" w:cs="Arial"/>
          <w:sz w:val="21"/>
          <w:szCs w:val="21"/>
        </w:rPr>
        <w:t>, susiję su pirkimo objektu (išskyrus tuos atvejus, kai konkretaus pirkimo sąlygose aiškiai nurodyta, kad tam tikros konkrečios išlaidos neturi būti įskaičiuotos į sutarties kainą</w:t>
      </w:r>
      <w:r w:rsidRPr="00195297" w:rsidDel="00166AD7">
        <w:rPr>
          <w:rFonts w:ascii="Arial" w:eastAsia="Arial" w:hAnsi="Arial" w:cs="Arial"/>
          <w:sz w:val="21"/>
          <w:szCs w:val="21"/>
        </w:rPr>
        <w:t>.</w:t>
      </w:r>
    </w:p>
    <w:p w14:paraId="0A5BF665" w14:textId="4B7386D7" w:rsidR="00503518" w:rsidRPr="00195297" w:rsidDel="00166AD7" w:rsidRDefault="00503518" w:rsidP="00503518">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Pr>
          <w:rFonts w:ascii="Arial" w:eastAsia="Arial" w:hAnsi="Arial" w:cs="Arial"/>
          <w:sz w:val="21"/>
          <w:szCs w:val="21"/>
        </w:rPr>
        <w:t>7</w:t>
      </w:r>
      <w:r w:rsidRPr="00195297" w:rsidDel="00166AD7">
        <w:rPr>
          <w:rFonts w:ascii="Arial" w:eastAsia="Arial" w:hAnsi="Arial" w:cs="Arial"/>
          <w:sz w:val="21"/>
          <w:szCs w:val="21"/>
        </w:rPr>
        <w:t>. Bendra pasiūlymo kaina (sąnaudos) su PVM turi būti nurodyta dviejų sk</w:t>
      </w:r>
      <w:r w:rsidRPr="00195297">
        <w:rPr>
          <w:rFonts w:ascii="Arial" w:eastAsia="Arial" w:hAnsi="Arial" w:cs="Arial"/>
          <w:sz w:val="21"/>
          <w:szCs w:val="21"/>
        </w:rPr>
        <w:t>aitmenų</w:t>
      </w:r>
      <w:r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Pr="00195297">
        <w:rPr>
          <w:rFonts w:ascii="Arial" w:eastAsia="Arial" w:hAnsi="Arial" w:cs="Arial"/>
          <w:sz w:val="21"/>
          <w:szCs w:val="21"/>
        </w:rPr>
        <w:t>skaitmenų</w:t>
      </w:r>
      <w:r w:rsidRPr="00195297" w:rsidDel="00166AD7">
        <w:rPr>
          <w:rFonts w:ascii="Arial" w:eastAsia="Arial" w:hAnsi="Arial" w:cs="Arial"/>
          <w:sz w:val="21"/>
          <w:szCs w:val="21"/>
        </w:rPr>
        <w:t xml:space="preserve"> po kablelio kiekio. </w:t>
      </w:r>
    </w:p>
    <w:p w14:paraId="050844CE"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 Pasiūlyme pateikiama informacija:</w:t>
      </w:r>
    </w:p>
    <w:p w14:paraId="29444A96" w14:textId="259894A4"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 xml:space="preserve">.1. </w:t>
      </w:r>
      <w:r w:rsidR="004937DD" w:rsidRPr="00195297">
        <w:rPr>
          <w:rFonts w:ascii="Arial" w:eastAsia="Arial" w:hAnsi="Arial" w:cs="Arial"/>
          <w:sz w:val="21"/>
          <w:szCs w:val="21"/>
        </w:rPr>
        <w:t xml:space="preserve">pasiūlymo kaina </w:t>
      </w:r>
      <w:r w:rsidR="004937DD" w:rsidRPr="003C2204">
        <w:rPr>
          <w:rFonts w:ascii="Arial" w:eastAsia="Arial" w:hAnsi="Arial" w:cs="Arial"/>
          <w:sz w:val="21"/>
          <w:szCs w:val="21"/>
        </w:rPr>
        <w:t>(sąnaudos) ir (arba) kokybės kriterijų reikšmės (jeigu taikoma)</w:t>
      </w:r>
      <w:r w:rsidR="004937DD">
        <w:rPr>
          <w:rFonts w:ascii="Arial" w:eastAsia="Arial" w:hAnsi="Arial" w:cs="Arial"/>
          <w:sz w:val="21"/>
          <w:szCs w:val="21"/>
        </w:rPr>
        <w:t xml:space="preserve"> </w:t>
      </w:r>
      <w:r w:rsidR="004937DD" w:rsidRPr="00195297">
        <w:rPr>
          <w:rFonts w:ascii="Arial" w:eastAsia="Arial" w:hAnsi="Arial" w:cs="Arial"/>
          <w:sz w:val="21"/>
          <w:szCs w:val="21"/>
        </w:rPr>
        <w:t>pagal pirkimo dokumentuose nurodytus reikalavimus</w:t>
      </w:r>
      <w:r w:rsidRPr="00195297">
        <w:rPr>
          <w:rFonts w:ascii="Arial" w:eastAsia="Arial" w:hAnsi="Arial" w:cs="Arial"/>
          <w:sz w:val="21"/>
          <w:szCs w:val="21"/>
        </w:rPr>
        <w:t xml:space="preserve">. </w:t>
      </w:r>
    </w:p>
    <w:p w14:paraId="3BEE155D"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 nurodyti teikiant paraišką, kai teikiant pasiūlymą jie yra žinomi.</w:t>
      </w:r>
    </w:p>
    <w:p w14:paraId="37B66574"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.3. Paraiškoje nurodyti ūkio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6B5EF6B8" w14:textId="5B7D22F1" w:rsidR="00503518" w:rsidRDefault="00503518" w:rsidP="00503518">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4937DD">
        <w:rPr>
          <w:rFonts w:ascii="Arial" w:eastAsia="Arial" w:hAnsi="Arial" w:cs="Arial"/>
          <w:sz w:val="21"/>
          <w:szCs w:val="21"/>
        </w:rPr>
        <w:t>;</w:t>
      </w:r>
    </w:p>
    <w:p w14:paraId="59981094" w14:textId="6B837AC6" w:rsidR="004937DD" w:rsidRPr="00195297" w:rsidRDefault="004937DD" w:rsidP="00503518">
      <w:pPr>
        <w:spacing w:line="295" w:lineRule="auto"/>
        <w:ind w:firstLine="720"/>
        <w:jc w:val="both"/>
        <w:rPr>
          <w:rFonts w:ascii="Arial" w:eastAsia="Arial" w:hAnsi="Arial" w:cs="Arial"/>
          <w:sz w:val="21"/>
          <w:szCs w:val="21"/>
        </w:rPr>
      </w:pPr>
      <w:r>
        <w:rPr>
          <w:rFonts w:ascii="Arial" w:eastAsia="Arial" w:hAnsi="Arial" w:cs="Arial"/>
          <w:sz w:val="21"/>
          <w:szCs w:val="21"/>
        </w:rPr>
        <w:t xml:space="preserve">4.8.5. </w:t>
      </w:r>
      <w:r>
        <w:rPr>
          <w:rFonts w:ascii="Arial" w:eastAsia="Arial" w:hAnsi="Arial" w:cs="Arial"/>
          <w:sz w:val="21"/>
          <w:szCs w:val="21"/>
        </w:rPr>
        <w:t>siūlomas pirkimo objektas ir kita tiesiogiai CPO IS pildomoje pasiūlymo formoje reikalaujama užpildyti informacija.</w:t>
      </w:r>
    </w:p>
    <w:p w14:paraId="352BDA0B" w14:textId="77777777" w:rsidR="00503518" w:rsidRDefault="00503518" w:rsidP="00503518">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vykdytoją informuoja CVP IS priemonėmis tikslindami pateiktą paraišką. Tiekėjai, iki konkretaus pirkimo pradžios nepatikslinęs paraiškos, neturės galimybės pateikti pasiūlymo konkrečiame pirkime.</w:t>
      </w:r>
    </w:p>
    <w:p w14:paraId="6E58B2BB"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Pr>
          <w:rFonts w:ascii="Arial" w:hAnsi="Arial" w:cs="Arial"/>
          <w:sz w:val="21"/>
          <w:szCs w:val="21"/>
        </w:rPr>
        <w:t>10</w:t>
      </w:r>
      <w:r w:rsidRPr="00195297">
        <w:rPr>
          <w:rFonts w:ascii="Arial" w:hAnsi="Arial" w:cs="Arial"/>
          <w:sz w:val="21"/>
          <w:szCs w:val="21"/>
        </w:rPr>
        <w:t xml:space="preserve">. </w:t>
      </w:r>
      <w:r w:rsidRPr="00195297">
        <w:rPr>
          <w:rFonts w:ascii="Arial" w:eastAsia="Arial" w:hAnsi="Arial" w:cs="Arial"/>
          <w:sz w:val="21"/>
          <w:szCs w:val="21"/>
        </w:rPr>
        <w:t xml:space="preserve">Tiekėjas savo pasiūlymą privalo parengti ir pateikti pagal konkretaus pirkimo sąlygų ir jų priedų ir kvietimo reikalavimus. Pasiūlymo forma pildoma tiesiogiai CPO IS. </w:t>
      </w:r>
    </w:p>
    <w:p w14:paraId="5BCDAEDC" w14:textId="77777777" w:rsidR="00503518" w:rsidRPr="00195297" w:rsidRDefault="00503518" w:rsidP="00503518">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Pr>
          <w:rFonts w:ascii="Arial" w:eastAsia="Arial" w:hAnsi="Arial" w:cs="Arial"/>
          <w:sz w:val="21"/>
          <w:szCs w:val="21"/>
        </w:rPr>
        <w:t>11</w:t>
      </w:r>
      <w:r w:rsidRPr="00195297">
        <w:rPr>
          <w:rFonts w:ascii="Arial" w:eastAsia="Arial" w:hAnsi="Arial" w:cs="Arial"/>
          <w:sz w:val="21"/>
          <w:szCs w:val="21"/>
        </w:rPr>
        <w:t>. Pasiūlymai turi būti pateikti CPO IS priemonėmis iki pasiūlymų pateikimo termino pabaigos. Pirkimo vykdytojas turi teisę pratęsti pasiūlymų pateikimo terminą ir privalo tai padaryti VPĮ 40 straipsnio 4 dalyje nustatytais atvejais.</w:t>
      </w:r>
      <w:r w:rsidRPr="00195297">
        <w:rPr>
          <w:rFonts w:ascii="Arial" w:eastAsia="Arial" w:hAnsi="Arial" w:cs="Arial"/>
          <w:color w:val="00B050"/>
          <w:sz w:val="21"/>
          <w:szCs w:val="21"/>
        </w:rPr>
        <w:t xml:space="preserve"> </w:t>
      </w:r>
      <w:r w:rsidRPr="00195297">
        <w:rPr>
          <w:rFonts w:ascii="Arial" w:eastAsia="Arial" w:hAnsi="Arial" w:cs="Arial"/>
          <w:sz w:val="21"/>
          <w:szCs w:val="21"/>
        </w:rPr>
        <w:t>Apie naują pasiūlymų pateikimo terminą CPO IS susirašinėjimo priemonėmis vienu metu informuojami visi tiekėjai, kuriems buvo išsiųstas kvietimas pateikti pasiūlymą.</w:t>
      </w:r>
    </w:p>
    <w:p w14:paraId="7CBA22BB" w14:textId="77777777" w:rsidR="00503518" w:rsidRPr="00195297" w:rsidRDefault="00503518" w:rsidP="0050351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4.1</w:t>
      </w:r>
      <w:r>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 Pateikus daugiau nei vieną pasiūlymą, visi tokie pasiūlymai bus atmesti. Jeigu pirkimo objektas suskaidytas į dalis, kuriai kiekvienai numatoma sudaryti atskirą sutartį, tiekėjas gali pateikti pirkimo vykdytojui po vieną pasiūlymą dėl vienos, kelių ar visų pirkimo objekto dalių.</w:t>
      </w:r>
    </w:p>
    <w:p w14:paraId="26257F88" w14:textId="77777777" w:rsidR="003722D6" w:rsidRPr="00195297" w:rsidRDefault="00503518" w:rsidP="003722D6">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Pr>
          <w:rFonts w:ascii="Arial" w:hAnsi="Arial" w:cs="Arial"/>
          <w:sz w:val="21"/>
          <w:szCs w:val="21"/>
        </w:rPr>
        <w:t>3</w:t>
      </w:r>
      <w:r w:rsidRPr="00195297">
        <w:rPr>
          <w:rFonts w:ascii="Arial" w:hAnsi="Arial" w:cs="Arial"/>
          <w:sz w:val="21"/>
          <w:szCs w:val="21"/>
        </w:rPr>
        <w:t xml:space="preserve">. </w:t>
      </w:r>
      <w:r w:rsidR="003722D6" w:rsidRPr="00195297">
        <w:rPr>
          <w:rFonts w:ascii="Arial" w:hAnsi="Arial" w:cs="Arial"/>
          <w:sz w:val="21"/>
          <w:szCs w:val="21"/>
        </w:rPr>
        <w:t xml:space="preserve">Kol nesibaigė pasiūlymų pateikimo terminas, tiekėjas turi teisę CPO IS priemonėmis </w:t>
      </w:r>
      <w:r w:rsidR="003722D6">
        <w:rPr>
          <w:rFonts w:ascii="Arial" w:hAnsi="Arial" w:cs="Arial"/>
          <w:sz w:val="21"/>
          <w:szCs w:val="21"/>
        </w:rPr>
        <w:t xml:space="preserve">atsiimti (atšaukti) arba </w:t>
      </w:r>
      <w:r w:rsidR="003722D6" w:rsidRPr="00195297">
        <w:rPr>
          <w:rFonts w:ascii="Arial" w:hAnsi="Arial" w:cs="Arial"/>
          <w:sz w:val="21"/>
          <w:szCs w:val="21"/>
        </w:rPr>
        <w:t xml:space="preserve">pakeisti savo pasiūlymą, neprarasdamas teisės į pasiūlymo galiojimo užtikrinimą (jei toks užtikrinimas yra reikalaujamas). </w:t>
      </w:r>
      <w:r w:rsidR="003722D6" w:rsidRPr="00195297">
        <w:rPr>
          <w:rFonts w:ascii="Arial" w:eastAsia="Times New Roman" w:hAnsi="Arial" w:cs="Arial"/>
          <w:sz w:val="21"/>
          <w:szCs w:val="21"/>
        </w:rPr>
        <w:t xml:space="preserve">Norėdamas pateikti </w:t>
      </w:r>
      <w:r w:rsidR="003722D6">
        <w:rPr>
          <w:rFonts w:ascii="Arial" w:eastAsia="Times New Roman" w:hAnsi="Arial" w:cs="Arial"/>
          <w:sz w:val="21"/>
          <w:szCs w:val="21"/>
        </w:rPr>
        <w:t>naują</w:t>
      </w:r>
      <w:r w:rsidR="003722D6" w:rsidRPr="00195297">
        <w:rPr>
          <w:rFonts w:ascii="Arial" w:eastAsia="Times New Roman" w:hAnsi="Arial" w:cs="Arial"/>
          <w:sz w:val="21"/>
          <w:szCs w:val="21"/>
        </w:rPr>
        <w:t xml:space="preserve"> pasiūlymą, tiekėjas turi jį pateikti iš naujo. Po pasiūlymų pateikimo termino pabaigos tiekėjas negali nei atsiimti (atšaukti), nei pakeisti jau pateikto savo pasiūlymo.</w:t>
      </w:r>
    </w:p>
    <w:p w14:paraId="482184C5" w14:textId="079A479F" w:rsidR="00503518" w:rsidRPr="00195297" w:rsidRDefault="00503518" w:rsidP="003722D6">
      <w:pPr>
        <w:spacing w:line="295" w:lineRule="auto"/>
        <w:ind w:firstLine="851"/>
        <w:contextualSpacing/>
        <w:jc w:val="both"/>
        <w:rPr>
          <w:rFonts w:ascii="Arial" w:hAnsi="Arial" w:cs="Arial"/>
          <w:sz w:val="21"/>
          <w:szCs w:val="21"/>
        </w:rPr>
      </w:pPr>
      <w:r w:rsidRPr="00195297">
        <w:rPr>
          <w:rFonts w:ascii="Arial" w:hAnsi="Arial" w:cs="Arial"/>
          <w:sz w:val="21"/>
          <w:szCs w:val="21"/>
        </w:rPr>
        <w:t>4.1</w:t>
      </w:r>
      <w:r>
        <w:rPr>
          <w:rFonts w:ascii="Arial" w:hAnsi="Arial" w:cs="Arial"/>
          <w:sz w:val="21"/>
          <w:szCs w:val="21"/>
        </w:rPr>
        <w:t>4</w:t>
      </w:r>
      <w:r w:rsidRPr="00195297">
        <w:rPr>
          <w:rFonts w:ascii="Arial" w:hAnsi="Arial" w:cs="Arial"/>
          <w:sz w:val="21"/>
          <w:szCs w:val="21"/>
        </w:rPr>
        <w:t xml:space="preserve">. Tiekėjas pasiūlyme turi aiškiai nurodyti, kuri pasiūlymo informacija yra </w:t>
      </w:r>
      <w:r w:rsidRPr="00195297">
        <w:rPr>
          <w:rFonts w:ascii="Arial" w:hAnsi="Arial" w:cs="Arial"/>
          <w:b/>
          <w:sz w:val="21"/>
          <w:szCs w:val="21"/>
        </w:rPr>
        <w:t>konfidenciali</w:t>
      </w:r>
      <w:r w:rsidRPr="00195297">
        <w:rPr>
          <w:rFonts w:ascii="Arial" w:hAnsi="Arial" w:cs="Arial"/>
          <w:sz w:val="21"/>
          <w:szCs w:val="21"/>
        </w:rPr>
        <w:t xml:space="preserve">, vadovaujantis VPĮ 20 straipsniu. </w:t>
      </w:r>
      <w:r w:rsidRPr="00195297">
        <w:rPr>
          <w:rFonts w:ascii="Arial" w:eastAsia="Times New Roman" w:hAnsi="Arial" w:cs="Arial"/>
          <w:sz w:val="21"/>
          <w:szCs w:val="21"/>
        </w:rPr>
        <w:t>Jei tokia informacija pasiūlyme nebus nurodyta, tuomet bus laikoma, kad bet kuri pateiktame pasiūlyme nurodyta informacija nėra konfidenciali.</w:t>
      </w:r>
      <w:r w:rsidRPr="00195297">
        <w:rPr>
          <w:rFonts w:ascii="Arial" w:hAnsi="Arial" w:cs="Arial"/>
          <w:sz w:val="21"/>
          <w:szCs w:val="21"/>
        </w:rPr>
        <w:t xml:space="preserve"> Konfidencialia informacija negali būti laikomos pasiūlymo charakteristikos, į kurias turi būti atsižvelgiama vertinant pasiūlymus, taip pat informacija, nurodyta VPĮ 20 straipsnio 2 dalyje. Pirkimo vykdytojui kilus abejonių, ar konkreti informacija pagrįstai nurodyta konfidencialia, privalo kreiptis į tiekėją, prašydamas pagrįsti informacijos konfidencialumą. Jeigu tiekėjas per pirkimo vykdytojo nurodytą terminą</w:t>
      </w:r>
      <w:r w:rsidRPr="00195297">
        <w:rPr>
          <w:rFonts w:ascii="Arial" w:hAnsi="Arial" w:cs="Arial"/>
          <w:color w:val="000000" w:themeColor="text1"/>
          <w:sz w:val="21"/>
          <w:szCs w:val="21"/>
        </w:rPr>
        <w:t xml:space="preserve"> (kuris negali būti trumpesnis kaip 3 </w:t>
      </w:r>
      <w:r>
        <w:rPr>
          <w:rFonts w:ascii="Arial" w:hAnsi="Arial" w:cs="Arial"/>
          <w:color w:val="000000" w:themeColor="text1"/>
          <w:sz w:val="21"/>
          <w:szCs w:val="21"/>
        </w:rPr>
        <w:t xml:space="preserve">(trys) </w:t>
      </w:r>
      <w:r w:rsidRPr="00195297">
        <w:rPr>
          <w:rFonts w:ascii="Arial" w:hAnsi="Arial" w:cs="Arial"/>
          <w:color w:val="000000" w:themeColor="text1"/>
          <w:sz w:val="21"/>
          <w:szCs w:val="21"/>
        </w:rPr>
        <w:t xml:space="preserve">darbo dienos) </w:t>
      </w:r>
      <w:r w:rsidRPr="00195297">
        <w:rPr>
          <w:rFonts w:ascii="Arial" w:hAnsi="Arial" w:cs="Arial"/>
          <w:sz w:val="21"/>
          <w:szCs w:val="21"/>
        </w:rPr>
        <w:lastRenderedPageBreak/>
        <w:t xml:space="preserve">nepateiks tokių įrodymų arba nepateiks pagrįstų argumentų ir (ar) įrodymų, jog informacija pagrįstai nurodyta kaip konfidenciali, bus laikoma, kad tokia informacija yra nekonfidenciali. Gavęs konkrečiame pirkime dalyvaujančio tiekėjo prašymą susipažinti su tiekėjo pasiūlymu, kuriame nurodyta konfidenciali informacija, pirkimo vykdytojas suteiks tiek informacijos, kiek reikia tiekėjui sprendžiant dėl poreikio ginti savo teisėtus interesus (kiekvienu konkrečiu atveju individualiai) (pavyzdžiui, pateikdamas </w:t>
      </w:r>
      <w:r w:rsidRPr="00195297">
        <w:rPr>
          <w:rFonts w:ascii="Arial" w:hAnsi="Arial" w:cs="Arial"/>
          <w:sz w:val="21"/>
          <w:szCs w:val="21"/>
          <w:shd w:val="clear" w:color="auto" w:fill="FFFFFF"/>
        </w:rPr>
        <w:t>pasiūlymo aspektų santrauką ir jų technines charakteristikas, taip, kad nebūtų galima nustatyti konfidencialios informacijos)</w:t>
      </w:r>
      <w:r w:rsidRPr="00195297">
        <w:rPr>
          <w:rFonts w:ascii="Arial" w:hAnsi="Arial" w:cs="Arial"/>
          <w:sz w:val="21"/>
          <w:szCs w:val="21"/>
        </w:rPr>
        <w:t xml:space="preserve">. Jei tiekėjo pasiūlyme nurodyta konfidenciali informacija, pirkimo vykdytojo vertinimu, nėra konfidenciali, prieš supažindindamas kitą tiekėją su tokiu pasiūlymu, jis apie tokius savo ketinimus informuos konfidencialią informaciją savo pasiūlyme nurodžiusį tiekėją. </w:t>
      </w:r>
    </w:p>
    <w:p w14:paraId="0DBA674D" w14:textId="77777777" w:rsidR="00311166" w:rsidRPr="00195297"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Antrat2"/>
        <w:numPr>
          <w:ilvl w:val="0"/>
          <w:numId w:val="1"/>
        </w:numPr>
        <w:rPr>
          <w:rFonts w:ascii="Arial" w:hAnsi="Arial" w:cs="Arial"/>
          <w:b/>
          <w:bCs/>
          <w:sz w:val="21"/>
          <w:szCs w:val="21"/>
        </w:rPr>
      </w:pPr>
      <w:bookmarkStart w:id="4" w:name="_Toc160193788"/>
      <w:r w:rsidRPr="00195297">
        <w:rPr>
          <w:rFonts w:ascii="Arial" w:hAnsi="Arial" w:cs="Arial"/>
          <w:b/>
          <w:bCs/>
          <w:color w:val="002060"/>
          <w:sz w:val="21"/>
          <w:szCs w:val="21"/>
        </w:rPr>
        <w:t>REIKALAVIMAI, SUSIJĘ SU NACIONALINIU SAUGUMU</w:t>
      </w:r>
      <w:bookmarkEnd w:id="4"/>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5A69D067" w14:textId="071CB1C1" w:rsidR="00195297" w:rsidRPr="00230C81" w:rsidRDefault="00195297" w:rsidP="00840D1F">
      <w:pPr>
        <w:pStyle w:val="Sraopastraipa"/>
        <w:numPr>
          <w:ilvl w:val="1"/>
          <w:numId w:val="1"/>
        </w:numPr>
        <w:tabs>
          <w:tab w:val="left" w:pos="993"/>
        </w:tabs>
        <w:spacing w:line="295" w:lineRule="auto"/>
        <w:ind w:left="0" w:firstLine="567"/>
        <w:jc w:val="both"/>
        <w:rPr>
          <w:rFonts w:ascii="Arial" w:hAnsi="Arial" w:cs="Arial"/>
          <w:i/>
          <w:color w:val="FF0000"/>
          <w:sz w:val="21"/>
          <w:szCs w:val="21"/>
          <w:lang w:val="lt-LT"/>
        </w:rPr>
      </w:pPr>
      <w:bookmarkStart w:id="5" w:name="_Hlk151986645"/>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vykdytojas</w:t>
      </w:r>
      <w:proofErr w:type="spellEnd"/>
      <w:r w:rsidRPr="00B20D69">
        <w:rPr>
          <w:rFonts w:ascii="Arial" w:hAnsi="Arial" w:cs="Arial"/>
          <w:sz w:val="21"/>
          <w:szCs w:val="21"/>
        </w:rPr>
        <w:t xml:space="preserve"> </w:t>
      </w:r>
      <w:proofErr w:type="spellStart"/>
      <w:r w:rsidRPr="00B20D69">
        <w:rPr>
          <w:rFonts w:ascii="Arial" w:hAnsi="Arial" w:cs="Arial"/>
          <w:sz w:val="21"/>
          <w:szCs w:val="21"/>
        </w:rPr>
        <w:t>atmes</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tiekėjo</w:t>
      </w:r>
      <w:proofErr w:type="spellEnd"/>
      <w:r w:rsidRPr="00B20D69">
        <w:rPr>
          <w:rFonts w:ascii="Arial" w:hAnsi="Arial" w:cs="Arial"/>
          <w:sz w:val="21"/>
          <w:szCs w:val="21"/>
        </w:rPr>
        <w:t xml:space="preserve"> </w:t>
      </w:r>
      <w:r w:rsidR="004F26CA" w:rsidRPr="00B20D69">
        <w:rPr>
          <w:rFonts w:ascii="Arial" w:hAnsi="Arial" w:cs="Arial"/>
          <w:sz w:val="21"/>
          <w:szCs w:val="21"/>
        </w:rPr>
        <w:t>pasiūlymą</w:t>
      </w:r>
      <w:r w:rsidRPr="00B20D69">
        <w:rPr>
          <w:rFonts w:ascii="Arial" w:hAnsi="Arial" w:cs="Arial"/>
          <w:sz w:val="21"/>
          <w:szCs w:val="21"/>
        </w:rPr>
        <w:t xml:space="preserve">, </w:t>
      </w:r>
      <w:proofErr w:type="spellStart"/>
      <w:r w:rsidRPr="00B20D69">
        <w:rPr>
          <w:rFonts w:ascii="Arial" w:hAnsi="Arial" w:cs="Arial"/>
          <w:sz w:val="21"/>
          <w:szCs w:val="21"/>
        </w:rPr>
        <w:t>jei</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tiekėjas</w:t>
      </w:r>
      <w:proofErr w:type="spellEnd"/>
      <w:r w:rsidRPr="00B20D69">
        <w:rPr>
          <w:rFonts w:ascii="Arial" w:hAnsi="Arial" w:cs="Arial"/>
          <w:sz w:val="21"/>
          <w:szCs w:val="21"/>
        </w:rPr>
        <w:t xml:space="preserve">, jo </w:t>
      </w:r>
      <w:proofErr w:type="spellStart"/>
      <w:r w:rsidRPr="00B20D69">
        <w:rPr>
          <w:rFonts w:ascii="Arial" w:hAnsi="Arial" w:cs="Arial"/>
          <w:sz w:val="21"/>
          <w:szCs w:val="21"/>
        </w:rPr>
        <w:t>subtiekėjas</w:t>
      </w:r>
      <w:proofErr w:type="spellEnd"/>
      <w:r w:rsidRPr="00B20D69">
        <w:rPr>
          <w:rFonts w:ascii="Arial" w:hAnsi="Arial" w:cs="Arial"/>
          <w:sz w:val="21"/>
          <w:szCs w:val="21"/>
        </w:rPr>
        <w:t xml:space="preserve">, </w:t>
      </w:r>
      <w:proofErr w:type="spellStart"/>
      <w:r w:rsidRPr="00B20D69">
        <w:rPr>
          <w:rFonts w:ascii="Arial" w:hAnsi="Arial" w:cs="Arial"/>
          <w:sz w:val="21"/>
          <w:szCs w:val="21"/>
        </w:rPr>
        <w:t>ūkio</w:t>
      </w:r>
      <w:proofErr w:type="spellEnd"/>
      <w:r w:rsidRPr="00B20D69">
        <w:rPr>
          <w:rFonts w:ascii="Arial" w:hAnsi="Arial" w:cs="Arial"/>
          <w:sz w:val="21"/>
          <w:szCs w:val="21"/>
        </w:rPr>
        <w:t xml:space="preserve"> </w:t>
      </w:r>
      <w:proofErr w:type="spellStart"/>
      <w:r w:rsidRPr="00B20D69">
        <w:rPr>
          <w:rFonts w:ascii="Arial" w:hAnsi="Arial" w:cs="Arial"/>
          <w:sz w:val="21"/>
          <w:szCs w:val="21"/>
        </w:rPr>
        <w:t>subjektai</w:t>
      </w:r>
      <w:proofErr w:type="spellEnd"/>
      <w:r w:rsidRPr="00B20D69">
        <w:rPr>
          <w:rFonts w:ascii="Arial" w:hAnsi="Arial" w:cs="Arial"/>
          <w:sz w:val="21"/>
          <w:szCs w:val="21"/>
        </w:rPr>
        <w:t xml:space="preserve">, </w:t>
      </w:r>
      <w:proofErr w:type="spellStart"/>
      <w:r w:rsidRPr="00B20D69">
        <w:rPr>
          <w:rFonts w:ascii="Arial" w:hAnsi="Arial" w:cs="Arial"/>
          <w:sz w:val="21"/>
          <w:szCs w:val="21"/>
        </w:rPr>
        <w:t>kurių</w:t>
      </w:r>
      <w:proofErr w:type="spellEnd"/>
      <w:r w:rsidRPr="00B20D69">
        <w:rPr>
          <w:rFonts w:ascii="Arial" w:hAnsi="Arial" w:cs="Arial"/>
          <w:sz w:val="21"/>
          <w:szCs w:val="21"/>
        </w:rPr>
        <w:t xml:space="preserve"> </w:t>
      </w:r>
      <w:proofErr w:type="spellStart"/>
      <w:r w:rsidRPr="00B20D69">
        <w:rPr>
          <w:rFonts w:ascii="Arial" w:hAnsi="Arial" w:cs="Arial"/>
          <w:sz w:val="21"/>
          <w:szCs w:val="21"/>
        </w:rPr>
        <w:t>pajėgumais</w:t>
      </w:r>
      <w:proofErr w:type="spellEnd"/>
      <w:r w:rsidRPr="00B20D69">
        <w:rPr>
          <w:rFonts w:ascii="Arial" w:hAnsi="Arial" w:cs="Arial"/>
          <w:sz w:val="21"/>
          <w:szCs w:val="21"/>
        </w:rPr>
        <w:t xml:space="preserve"> </w:t>
      </w:r>
      <w:proofErr w:type="spellStart"/>
      <w:r w:rsidRPr="00B20D69">
        <w:rPr>
          <w:rFonts w:ascii="Arial" w:hAnsi="Arial" w:cs="Arial"/>
          <w:sz w:val="21"/>
          <w:szCs w:val="21"/>
        </w:rPr>
        <w:t>remiamasi</w:t>
      </w:r>
      <w:proofErr w:type="spellEnd"/>
      <w:r w:rsidRPr="00B20D69">
        <w:rPr>
          <w:rFonts w:ascii="Arial" w:hAnsi="Arial" w:cs="Arial"/>
          <w:sz w:val="21"/>
          <w:szCs w:val="21"/>
        </w:rPr>
        <w:t xml:space="preserve">,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juos</w:t>
      </w:r>
      <w:proofErr w:type="spellEnd"/>
      <w:r w:rsidRPr="00B20D69">
        <w:rPr>
          <w:rFonts w:ascii="Arial" w:hAnsi="Arial" w:cs="Arial"/>
          <w:sz w:val="21"/>
          <w:szCs w:val="21"/>
        </w:rPr>
        <w:t xml:space="preserve"> </w:t>
      </w:r>
      <w:proofErr w:type="spellStart"/>
      <w:r w:rsidRPr="00B20D69">
        <w:rPr>
          <w:rFonts w:ascii="Arial" w:hAnsi="Arial" w:cs="Arial"/>
          <w:sz w:val="21"/>
          <w:szCs w:val="21"/>
        </w:rPr>
        <w:t>kontroliuojantys</w:t>
      </w:r>
      <w:proofErr w:type="spellEnd"/>
      <w:r w:rsidRPr="00B20D69">
        <w:rPr>
          <w:rFonts w:ascii="Arial" w:hAnsi="Arial" w:cs="Arial"/>
          <w:sz w:val="21"/>
          <w:szCs w:val="21"/>
        </w:rPr>
        <w:t xml:space="preserve"> </w:t>
      </w:r>
      <w:proofErr w:type="spellStart"/>
      <w:r w:rsidRPr="00B20D69">
        <w:rPr>
          <w:rFonts w:ascii="Arial" w:hAnsi="Arial" w:cs="Arial"/>
          <w:sz w:val="21"/>
          <w:szCs w:val="21"/>
        </w:rPr>
        <w:t>asmenys</w:t>
      </w:r>
      <w:proofErr w:type="spellEnd"/>
      <w:r w:rsidRPr="00B20D69">
        <w:rPr>
          <w:rFonts w:ascii="Arial" w:hAnsi="Arial" w:cs="Arial"/>
          <w:sz w:val="21"/>
          <w:szCs w:val="21"/>
        </w:rPr>
        <w:t xml:space="preserve"> </w:t>
      </w:r>
      <w:proofErr w:type="spellStart"/>
      <w:r w:rsidRPr="00B20D69">
        <w:rPr>
          <w:rFonts w:ascii="Arial" w:hAnsi="Arial" w:cs="Arial"/>
          <w:sz w:val="21"/>
          <w:szCs w:val="21"/>
        </w:rPr>
        <w:t>tenkina</w:t>
      </w:r>
      <w:proofErr w:type="spellEnd"/>
      <w:r w:rsidRPr="00B20D69">
        <w:rPr>
          <w:rFonts w:ascii="Arial" w:hAnsi="Arial" w:cs="Arial"/>
          <w:sz w:val="21"/>
          <w:szCs w:val="21"/>
        </w:rPr>
        <w:t xml:space="preserve"> bent </w:t>
      </w:r>
      <w:proofErr w:type="spellStart"/>
      <w:r w:rsidRPr="00B20D69">
        <w:rPr>
          <w:rFonts w:ascii="Arial" w:hAnsi="Arial" w:cs="Arial"/>
          <w:sz w:val="21"/>
          <w:szCs w:val="21"/>
        </w:rPr>
        <w:t>vieną</w:t>
      </w:r>
      <w:proofErr w:type="spellEnd"/>
      <w:r w:rsidRPr="00B20D69">
        <w:rPr>
          <w:rFonts w:ascii="Arial" w:hAnsi="Arial" w:cs="Arial"/>
          <w:sz w:val="21"/>
          <w:szCs w:val="21"/>
        </w:rPr>
        <w:t xml:space="preserve"> VPĮ 45 </w:t>
      </w:r>
      <w:proofErr w:type="spellStart"/>
      <w:r w:rsidRPr="00B20D69">
        <w:rPr>
          <w:rFonts w:ascii="Arial" w:hAnsi="Arial" w:cs="Arial"/>
          <w:sz w:val="21"/>
          <w:szCs w:val="21"/>
        </w:rPr>
        <w:t>straipsnio</w:t>
      </w:r>
      <w:proofErr w:type="spellEnd"/>
      <w:r w:rsidRPr="00B20D69">
        <w:rPr>
          <w:rFonts w:ascii="Arial" w:hAnsi="Arial" w:cs="Arial"/>
          <w:sz w:val="21"/>
          <w:szCs w:val="21"/>
        </w:rPr>
        <w:t xml:space="preserve"> 2</w:t>
      </w:r>
      <w:r w:rsidRPr="00B20D69">
        <w:rPr>
          <w:rFonts w:ascii="Arial" w:hAnsi="Arial" w:cs="Arial"/>
          <w:sz w:val="21"/>
          <w:szCs w:val="21"/>
          <w:vertAlign w:val="superscript"/>
        </w:rPr>
        <w:t>1</w:t>
      </w:r>
      <w:r w:rsidRPr="00B20D69">
        <w:rPr>
          <w:rFonts w:ascii="Arial" w:hAnsi="Arial" w:cs="Arial"/>
          <w:sz w:val="21"/>
          <w:szCs w:val="21"/>
        </w:rPr>
        <w:t xml:space="preserve"> </w:t>
      </w:r>
      <w:proofErr w:type="spellStart"/>
      <w:r w:rsidRPr="00B20D69">
        <w:rPr>
          <w:rFonts w:ascii="Arial" w:hAnsi="Arial" w:cs="Arial"/>
          <w:sz w:val="21"/>
          <w:szCs w:val="21"/>
        </w:rPr>
        <w:t>dalies</w:t>
      </w:r>
      <w:proofErr w:type="spellEnd"/>
      <w:r w:rsidRPr="00B20D69">
        <w:rPr>
          <w:rFonts w:ascii="Arial" w:hAnsi="Arial" w:cs="Arial"/>
          <w:sz w:val="21"/>
          <w:szCs w:val="21"/>
        </w:rPr>
        <w:t xml:space="preserve"> 1, 2, 4, 5, 6 </w:t>
      </w:r>
      <w:proofErr w:type="spellStart"/>
      <w:r w:rsidRPr="00B20D69">
        <w:rPr>
          <w:rFonts w:ascii="Arial" w:hAnsi="Arial" w:cs="Arial"/>
          <w:sz w:val="21"/>
          <w:szCs w:val="21"/>
        </w:rPr>
        <w:t>punktuose</w:t>
      </w:r>
      <w:proofErr w:type="spellEnd"/>
      <w:r w:rsidRPr="00B20D69">
        <w:rPr>
          <w:rFonts w:ascii="Arial" w:hAnsi="Arial" w:cs="Arial"/>
          <w:sz w:val="21"/>
          <w:szCs w:val="21"/>
        </w:rPr>
        <w:t xml:space="preserve"> </w:t>
      </w:r>
      <w:proofErr w:type="spellStart"/>
      <w:r w:rsidRPr="00B20D69">
        <w:rPr>
          <w:rFonts w:ascii="Arial" w:hAnsi="Arial" w:cs="Arial"/>
          <w:sz w:val="21"/>
          <w:szCs w:val="21"/>
        </w:rPr>
        <w:t>nurodytų</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sąlygų</w:t>
      </w:r>
      <w:proofErr w:type="spellEnd"/>
      <w:r w:rsidRPr="00B20D69">
        <w:rPr>
          <w:rFonts w:ascii="Arial" w:hAnsi="Arial" w:cs="Arial"/>
          <w:sz w:val="21"/>
          <w:szCs w:val="21"/>
        </w:rPr>
        <w:t xml:space="preserve">. Tiekėjas kartu su paraiška turi </w:t>
      </w:r>
      <w:proofErr w:type="gramStart"/>
      <w:r w:rsidRPr="00B20D69">
        <w:rPr>
          <w:rFonts w:ascii="Arial" w:hAnsi="Arial" w:cs="Arial"/>
          <w:sz w:val="21"/>
          <w:szCs w:val="21"/>
        </w:rPr>
        <w:t>pateikti  užpildytą</w:t>
      </w:r>
      <w:proofErr w:type="gramEnd"/>
      <w:r w:rsidRPr="00B20D69">
        <w:rPr>
          <w:rFonts w:ascii="Arial" w:hAnsi="Arial" w:cs="Arial"/>
          <w:sz w:val="21"/>
          <w:szCs w:val="21"/>
        </w:rPr>
        <w:t xml:space="preserve"> deklaraciją, kuri pateikta pirkimo sąlygų A dalies „DPS sukūrimo sąlygos ir </w:t>
      </w:r>
      <w:proofErr w:type="gramStart"/>
      <w:r w:rsidRPr="00B20D69">
        <w:rPr>
          <w:rFonts w:ascii="Arial" w:hAnsi="Arial" w:cs="Arial"/>
          <w:sz w:val="21"/>
          <w:szCs w:val="21"/>
        </w:rPr>
        <w:t>priedai“ 8</w:t>
      </w:r>
      <w:proofErr w:type="gramEnd"/>
      <w:r w:rsidRPr="00B20D69">
        <w:rPr>
          <w:rFonts w:ascii="Arial" w:hAnsi="Arial" w:cs="Arial"/>
          <w:sz w:val="21"/>
          <w:szCs w:val="21"/>
        </w:rPr>
        <w:t xml:space="preserve"> priede „VPĮ 45 str. 2</w:t>
      </w:r>
      <w:r w:rsidRPr="00B20D69">
        <w:rPr>
          <w:rFonts w:ascii="Arial" w:hAnsi="Arial" w:cs="Arial"/>
          <w:sz w:val="21"/>
          <w:szCs w:val="21"/>
          <w:vertAlign w:val="superscript"/>
        </w:rPr>
        <w:t>1</w:t>
      </w:r>
      <w:r w:rsidRPr="00B20D69">
        <w:rPr>
          <w:rFonts w:ascii="Arial" w:hAnsi="Arial" w:cs="Arial"/>
          <w:sz w:val="21"/>
          <w:szCs w:val="21"/>
        </w:rPr>
        <w:t xml:space="preserve"> d. reikalavimų atitikties </w:t>
      </w:r>
      <w:proofErr w:type="gramStart"/>
      <w:r w:rsidRPr="00B20D69">
        <w:rPr>
          <w:rFonts w:ascii="Arial" w:hAnsi="Arial" w:cs="Arial"/>
          <w:sz w:val="21"/>
          <w:szCs w:val="21"/>
        </w:rPr>
        <w:t>deklaracija“</w:t>
      </w:r>
      <w:proofErr w:type="gramEnd"/>
      <w:r w:rsidRPr="00B20D69">
        <w:rPr>
          <w:rFonts w:ascii="Arial" w:hAnsi="Arial" w:cs="Arial"/>
          <w:color w:val="000000" w:themeColor="text1"/>
          <w:sz w:val="21"/>
          <w:szCs w:val="21"/>
        </w:rPr>
        <w:t xml:space="preserve">. </w:t>
      </w:r>
      <w:r w:rsidRPr="00B20D69">
        <w:rPr>
          <w:rFonts w:ascii="Arial" w:hAnsi="Arial" w:cs="Arial"/>
          <w:b/>
          <w:bCs/>
          <w:sz w:val="21"/>
          <w:szCs w:val="21"/>
        </w:rPr>
        <w:t>Tiekėjo deklaracija vertinama kartu su paraiška</w:t>
      </w:r>
      <w:r w:rsidRPr="00B20D69">
        <w:rPr>
          <w:rFonts w:ascii="Arial" w:hAnsi="Arial" w:cs="Arial"/>
          <w:sz w:val="21"/>
          <w:szCs w:val="21"/>
        </w:rPr>
        <w:t xml:space="preserve">. Jei </w:t>
      </w:r>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vykdytojui</w:t>
      </w:r>
      <w:proofErr w:type="spellEnd"/>
      <w:r w:rsidRPr="00B20D69">
        <w:rPr>
          <w:rFonts w:ascii="Arial" w:hAnsi="Arial" w:cs="Arial"/>
          <w:sz w:val="21"/>
          <w:szCs w:val="21"/>
        </w:rPr>
        <w:t xml:space="preserve"> </w:t>
      </w:r>
      <w:proofErr w:type="spellStart"/>
      <w:r w:rsidRPr="00B20D69">
        <w:rPr>
          <w:rFonts w:ascii="Arial" w:hAnsi="Arial" w:cs="Arial"/>
          <w:sz w:val="21"/>
          <w:szCs w:val="21"/>
        </w:rPr>
        <w:t>kils</w:t>
      </w:r>
      <w:proofErr w:type="spellEnd"/>
      <w:r w:rsidRPr="00B20D69">
        <w:rPr>
          <w:rFonts w:ascii="Arial" w:hAnsi="Arial" w:cs="Arial"/>
          <w:sz w:val="21"/>
          <w:szCs w:val="21"/>
        </w:rPr>
        <w:t xml:space="preserve"> </w:t>
      </w:r>
      <w:proofErr w:type="spellStart"/>
      <w:r w:rsidRPr="00B20D69">
        <w:rPr>
          <w:rFonts w:ascii="Arial" w:hAnsi="Arial" w:cs="Arial"/>
          <w:sz w:val="21"/>
          <w:szCs w:val="21"/>
        </w:rPr>
        <w:t>abejonių</w:t>
      </w:r>
      <w:proofErr w:type="spellEnd"/>
      <w:r w:rsidRPr="00B20D69">
        <w:rPr>
          <w:rFonts w:ascii="Arial" w:hAnsi="Arial" w:cs="Arial"/>
          <w:sz w:val="21"/>
          <w:szCs w:val="21"/>
        </w:rPr>
        <w:t xml:space="preserve">, </w:t>
      </w:r>
      <w:proofErr w:type="spellStart"/>
      <w:r w:rsidR="003722D6" w:rsidRPr="00AD6107">
        <w:rPr>
          <w:rFonts w:ascii="Arial" w:hAnsi="Arial" w:cs="Arial"/>
          <w:sz w:val="21"/>
          <w:szCs w:val="21"/>
        </w:rPr>
        <w:t>ji</w:t>
      </w:r>
      <w:r w:rsidR="003722D6">
        <w:rPr>
          <w:rFonts w:ascii="Arial" w:hAnsi="Arial" w:cs="Arial"/>
          <w:sz w:val="21"/>
          <w:szCs w:val="21"/>
        </w:rPr>
        <w:t>s</w:t>
      </w:r>
      <w:proofErr w:type="spellEnd"/>
      <w:r w:rsidR="003722D6" w:rsidRPr="00AD6107">
        <w:rPr>
          <w:rFonts w:ascii="Arial" w:hAnsi="Arial" w:cs="Arial"/>
          <w:sz w:val="21"/>
          <w:szCs w:val="21"/>
        </w:rPr>
        <w:t xml:space="preserve"> </w:t>
      </w:r>
      <w:proofErr w:type="spellStart"/>
      <w:r w:rsidRPr="00B20D69">
        <w:rPr>
          <w:rFonts w:ascii="Arial" w:hAnsi="Arial" w:cs="Arial"/>
          <w:sz w:val="21"/>
          <w:szCs w:val="21"/>
        </w:rPr>
        <w:t>prašys</w:t>
      </w:r>
      <w:proofErr w:type="spellEnd"/>
      <w:r w:rsidRPr="00B20D69">
        <w:rPr>
          <w:rFonts w:ascii="Arial" w:hAnsi="Arial" w:cs="Arial"/>
          <w:sz w:val="21"/>
          <w:szCs w:val="21"/>
        </w:rPr>
        <w:t xml:space="preserve"> </w:t>
      </w:r>
      <w:proofErr w:type="spellStart"/>
      <w:r w:rsidRPr="00B20D69">
        <w:rPr>
          <w:rFonts w:ascii="Arial" w:hAnsi="Arial" w:cs="Arial"/>
          <w:sz w:val="21"/>
          <w:szCs w:val="21"/>
        </w:rPr>
        <w:t>ekonomiškai</w:t>
      </w:r>
      <w:proofErr w:type="spellEnd"/>
      <w:r w:rsidRPr="00B20D69">
        <w:rPr>
          <w:rFonts w:ascii="Arial" w:hAnsi="Arial" w:cs="Arial"/>
          <w:sz w:val="21"/>
          <w:szCs w:val="21"/>
        </w:rPr>
        <w:t xml:space="preserve"> </w:t>
      </w:r>
      <w:proofErr w:type="spellStart"/>
      <w:r w:rsidRPr="00B20D69">
        <w:rPr>
          <w:rFonts w:ascii="Arial" w:hAnsi="Arial" w:cs="Arial"/>
          <w:sz w:val="21"/>
          <w:szCs w:val="21"/>
        </w:rPr>
        <w:t>naudingiausią</w:t>
      </w:r>
      <w:proofErr w:type="spellEnd"/>
      <w:r w:rsidRPr="00B20D69">
        <w:rPr>
          <w:rFonts w:ascii="Arial" w:hAnsi="Arial" w:cs="Arial"/>
          <w:sz w:val="21"/>
          <w:szCs w:val="21"/>
        </w:rPr>
        <w:t xml:space="preserve"> </w:t>
      </w:r>
      <w:proofErr w:type="spellStart"/>
      <w:r w:rsidRPr="00B20D69">
        <w:rPr>
          <w:rFonts w:ascii="Arial" w:hAnsi="Arial" w:cs="Arial"/>
          <w:sz w:val="21"/>
          <w:szCs w:val="21"/>
        </w:rPr>
        <w:t>pasiūlymą</w:t>
      </w:r>
      <w:proofErr w:type="spellEnd"/>
      <w:r w:rsidRPr="00B20D69">
        <w:rPr>
          <w:rFonts w:ascii="Arial" w:hAnsi="Arial" w:cs="Arial"/>
          <w:sz w:val="21"/>
          <w:szCs w:val="21"/>
        </w:rPr>
        <w:t xml:space="preserve"> pateikusio tiekėjo pateikti vieną ar kelis VPĮ 51 straipsnio 12 dalyje ir (ar) pirkimo sąlygų A dalies „DPS </w:t>
      </w:r>
      <w:proofErr w:type="spellStart"/>
      <w:r w:rsidRPr="00B20D69">
        <w:rPr>
          <w:rFonts w:ascii="Arial" w:hAnsi="Arial" w:cs="Arial"/>
          <w:sz w:val="21"/>
          <w:szCs w:val="21"/>
        </w:rPr>
        <w:t>sukūrimo</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sąlygos</w:t>
      </w:r>
      <w:proofErr w:type="spellEnd"/>
      <w:r w:rsidRPr="00B20D69">
        <w:rPr>
          <w:rFonts w:ascii="Arial" w:hAnsi="Arial" w:cs="Arial"/>
          <w:sz w:val="21"/>
          <w:szCs w:val="21"/>
        </w:rPr>
        <w:t xml:space="preserve"> </w:t>
      </w:r>
      <w:proofErr w:type="spellStart"/>
      <w:r w:rsidRPr="00B20D69">
        <w:rPr>
          <w:rFonts w:ascii="Arial" w:hAnsi="Arial" w:cs="Arial"/>
          <w:sz w:val="21"/>
          <w:szCs w:val="21"/>
        </w:rPr>
        <w:t>ir</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priedai</w:t>
      </w:r>
      <w:proofErr w:type="spellEnd"/>
      <w:r w:rsidRPr="00B20D69">
        <w:rPr>
          <w:rFonts w:ascii="Arial" w:hAnsi="Arial" w:cs="Arial"/>
          <w:sz w:val="21"/>
          <w:szCs w:val="21"/>
        </w:rPr>
        <w:t xml:space="preserve">“ </w:t>
      </w:r>
      <w:r w:rsidR="00F324C0" w:rsidRPr="00B20D69">
        <w:rPr>
          <w:rFonts w:ascii="Arial" w:hAnsi="Arial" w:cs="Arial"/>
          <w:sz w:val="21"/>
          <w:szCs w:val="21"/>
        </w:rPr>
        <w:t>7</w:t>
      </w:r>
      <w:proofErr w:type="gramEnd"/>
      <w:r w:rsidRPr="00B20D69">
        <w:rPr>
          <w:rFonts w:ascii="Arial" w:hAnsi="Arial" w:cs="Arial"/>
          <w:sz w:val="21"/>
          <w:szCs w:val="21"/>
        </w:rPr>
        <w:t xml:space="preserve"> </w:t>
      </w:r>
      <w:proofErr w:type="spellStart"/>
      <w:r w:rsidRPr="00B20D69">
        <w:rPr>
          <w:rFonts w:ascii="Arial" w:hAnsi="Arial" w:cs="Arial"/>
          <w:sz w:val="21"/>
          <w:szCs w:val="21"/>
        </w:rPr>
        <w:t>priede</w:t>
      </w:r>
      <w:proofErr w:type="spellEnd"/>
      <w:r w:rsidRPr="00B20D69">
        <w:rPr>
          <w:rFonts w:ascii="Arial" w:hAnsi="Arial" w:cs="Arial"/>
          <w:sz w:val="21"/>
          <w:szCs w:val="21"/>
        </w:rPr>
        <w:t xml:space="preserve"> „</w:t>
      </w:r>
      <w:proofErr w:type="spellStart"/>
      <w:r w:rsidRPr="00B20D69">
        <w:rPr>
          <w:rFonts w:ascii="Arial" w:hAnsi="Arial" w:cs="Arial"/>
          <w:sz w:val="21"/>
          <w:szCs w:val="21"/>
        </w:rPr>
        <w:t>Reikalavimai</w:t>
      </w:r>
      <w:proofErr w:type="spellEnd"/>
      <w:r w:rsidRPr="00B20D69">
        <w:rPr>
          <w:rFonts w:ascii="Arial" w:hAnsi="Arial" w:cs="Arial"/>
          <w:sz w:val="21"/>
          <w:szCs w:val="21"/>
        </w:rPr>
        <w:t xml:space="preserve"> </w:t>
      </w:r>
      <w:proofErr w:type="spellStart"/>
      <w:r w:rsidRPr="00B20D69">
        <w:rPr>
          <w:rFonts w:ascii="Arial" w:hAnsi="Arial" w:cs="Arial"/>
          <w:sz w:val="21"/>
          <w:szCs w:val="21"/>
        </w:rPr>
        <w:t>mobilizacijos</w:t>
      </w:r>
      <w:proofErr w:type="spellEnd"/>
      <w:r w:rsidRPr="00B20D69">
        <w:rPr>
          <w:rFonts w:ascii="Arial" w:hAnsi="Arial" w:cs="Arial"/>
          <w:sz w:val="21"/>
          <w:szCs w:val="21"/>
        </w:rPr>
        <w:t xml:space="preserve">, karo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nepaprastosios</w:t>
      </w:r>
      <w:proofErr w:type="spellEnd"/>
      <w:r w:rsidRPr="00B20D69">
        <w:rPr>
          <w:rFonts w:ascii="Arial" w:hAnsi="Arial" w:cs="Arial"/>
          <w:sz w:val="21"/>
          <w:szCs w:val="21"/>
        </w:rPr>
        <w:t xml:space="preserve"> </w:t>
      </w:r>
      <w:proofErr w:type="spellStart"/>
      <w:r w:rsidRPr="00B20D69">
        <w:rPr>
          <w:rFonts w:ascii="Arial" w:hAnsi="Arial" w:cs="Arial"/>
          <w:sz w:val="21"/>
          <w:szCs w:val="21"/>
        </w:rPr>
        <w:t>padėties</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atveju</w:t>
      </w:r>
      <w:proofErr w:type="spellEnd"/>
      <w:r w:rsidRPr="00B20D69">
        <w:rPr>
          <w:rFonts w:ascii="Arial" w:hAnsi="Arial" w:cs="Arial"/>
          <w:sz w:val="21"/>
          <w:szCs w:val="21"/>
        </w:rPr>
        <w:t xml:space="preserve">“ </w:t>
      </w:r>
      <w:proofErr w:type="spellStart"/>
      <w:r w:rsidRPr="00B20D69">
        <w:rPr>
          <w:rFonts w:ascii="Arial" w:hAnsi="Arial" w:cs="Arial"/>
          <w:sz w:val="21"/>
          <w:szCs w:val="21"/>
        </w:rPr>
        <w:t>nurodytus</w:t>
      </w:r>
      <w:proofErr w:type="spellEnd"/>
      <w:proofErr w:type="gramEnd"/>
      <w:r w:rsidRPr="00B20D69">
        <w:rPr>
          <w:rFonts w:ascii="Arial" w:hAnsi="Arial" w:cs="Arial"/>
          <w:sz w:val="21"/>
          <w:szCs w:val="21"/>
        </w:rPr>
        <w:t xml:space="preserve"> </w:t>
      </w:r>
      <w:proofErr w:type="spellStart"/>
      <w:r w:rsidRPr="00B20D69">
        <w:rPr>
          <w:rFonts w:ascii="Arial" w:hAnsi="Arial" w:cs="Arial"/>
          <w:sz w:val="21"/>
          <w:szCs w:val="21"/>
        </w:rPr>
        <w:t>dokumentus</w:t>
      </w:r>
      <w:proofErr w:type="spellEnd"/>
      <w:r w:rsidRPr="00B20D69">
        <w:rPr>
          <w:rFonts w:ascii="Arial" w:hAnsi="Arial" w:cs="Arial"/>
          <w:sz w:val="21"/>
          <w:szCs w:val="21"/>
        </w:rPr>
        <w:t>.</w:t>
      </w:r>
    </w:p>
    <w:p w14:paraId="4E5421DC" w14:textId="7ECF496C" w:rsidR="00230C81" w:rsidRPr="00840D1F" w:rsidRDefault="00230C81" w:rsidP="00840D1F">
      <w:pPr>
        <w:pStyle w:val="Sraopastraipa"/>
        <w:numPr>
          <w:ilvl w:val="1"/>
          <w:numId w:val="1"/>
        </w:numPr>
        <w:tabs>
          <w:tab w:val="left" w:pos="993"/>
        </w:tabs>
        <w:spacing w:line="295" w:lineRule="auto"/>
        <w:ind w:left="0" w:firstLine="567"/>
        <w:jc w:val="both"/>
        <w:rPr>
          <w:rFonts w:ascii="Arial" w:hAnsi="Arial" w:cs="Arial"/>
          <w:sz w:val="21"/>
          <w:szCs w:val="21"/>
          <w:lang w:val="lt-LT"/>
        </w:rPr>
      </w:pPr>
      <w:r w:rsidRPr="00840D1F">
        <w:rPr>
          <w:rFonts w:ascii="Arial" w:hAnsi="Arial" w:cs="Arial"/>
          <w:i/>
          <w:iCs/>
          <w:sz w:val="21"/>
          <w:szCs w:val="21"/>
        </w:rPr>
        <w:t xml:space="preserve">Jei </w:t>
      </w:r>
      <w:proofErr w:type="spellStart"/>
      <w:r w:rsidRPr="00840D1F">
        <w:rPr>
          <w:rFonts w:ascii="Arial" w:hAnsi="Arial" w:cs="Arial"/>
          <w:i/>
          <w:iCs/>
          <w:sz w:val="21"/>
          <w:szCs w:val="21"/>
        </w:rPr>
        <w:t>užsakovas</w:t>
      </w:r>
      <w:proofErr w:type="spellEnd"/>
      <w:r w:rsidRPr="00840D1F">
        <w:rPr>
          <w:rFonts w:ascii="Arial" w:hAnsi="Arial" w:cs="Arial"/>
          <w:i/>
          <w:iCs/>
          <w:sz w:val="21"/>
          <w:szCs w:val="21"/>
        </w:rPr>
        <w:t xml:space="preserve"> </w:t>
      </w:r>
      <w:proofErr w:type="spellStart"/>
      <w:r w:rsidRPr="00840D1F">
        <w:rPr>
          <w:rFonts w:ascii="Arial" w:hAnsi="Arial" w:cs="Arial"/>
          <w:i/>
          <w:iCs/>
          <w:sz w:val="21"/>
          <w:szCs w:val="21"/>
        </w:rPr>
        <w:t>veikia</w:t>
      </w:r>
      <w:proofErr w:type="spellEnd"/>
      <w:r w:rsidRPr="00840D1F">
        <w:rPr>
          <w:rFonts w:ascii="Arial" w:hAnsi="Arial" w:cs="Arial"/>
          <w:i/>
          <w:iCs/>
          <w:sz w:val="21"/>
          <w:szCs w:val="21"/>
        </w:rPr>
        <w:t xml:space="preserve"> </w:t>
      </w:r>
      <w:proofErr w:type="spellStart"/>
      <w:r w:rsidRPr="00840D1F">
        <w:rPr>
          <w:rFonts w:ascii="Arial" w:hAnsi="Arial" w:cs="Arial"/>
          <w:i/>
          <w:iCs/>
          <w:sz w:val="21"/>
          <w:szCs w:val="21"/>
          <w:shd w:val="clear" w:color="auto" w:fill="FFFFFF"/>
        </w:rPr>
        <w:t>gynybos</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srityje</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ir</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vykdo</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su</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nacionaliniu</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saugumu</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susijusį</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pirkimą</w:t>
      </w:r>
      <w:proofErr w:type="spellEnd"/>
      <w:r w:rsidRPr="00840D1F">
        <w:rPr>
          <w:rFonts w:ascii="Arial" w:hAnsi="Arial" w:cs="Arial"/>
          <w:i/>
          <w:iCs/>
          <w:sz w:val="21"/>
          <w:szCs w:val="21"/>
          <w:shd w:val="clear" w:color="auto" w:fill="FFFFFF"/>
        </w:rPr>
        <w:t xml:space="preserve"> (VPĮ 37 </w:t>
      </w:r>
      <w:proofErr w:type="spellStart"/>
      <w:r w:rsidRPr="00840D1F">
        <w:rPr>
          <w:rFonts w:ascii="Arial" w:hAnsi="Arial" w:cs="Arial"/>
          <w:i/>
          <w:iCs/>
          <w:sz w:val="21"/>
          <w:szCs w:val="21"/>
          <w:shd w:val="clear" w:color="auto" w:fill="FFFFFF"/>
        </w:rPr>
        <w:t>straipsnio</w:t>
      </w:r>
      <w:proofErr w:type="spellEnd"/>
      <w:r w:rsidRPr="00840D1F">
        <w:rPr>
          <w:rFonts w:ascii="Arial" w:hAnsi="Arial" w:cs="Arial"/>
          <w:i/>
          <w:iCs/>
          <w:sz w:val="21"/>
          <w:szCs w:val="21"/>
          <w:shd w:val="clear" w:color="auto" w:fill="FFFFFF"/>
        </w:rPr>
        <w:t xml:space="preserve"> 8 </w:t>
      </w:r>
      <w:proofErr w:type="spellStart"/>
      <w:r w:rsidRPr="00840D1F">
        <w:rPr>
          <w:rFonts w:ascii="Arial" w:hAnsi="Arial" w:cs="Arial"/>
          <w:i/>
          <w:iCs/>
          <w:sz w:val="21"/>
          <w:szCs w:val="21"/>
          <w:shd w:val="clear" w:color="auto" w:fill="FFFFFF"/>
        </w:rPr>
        <w:t>dalis</w:t>
      </w:r>
      <w:proofErr w:type="spellEnd"/>
      <w:r w:rsidRPr="00840D1F">
        <w:rPr>
          <w:rFonts w:ascii="Arial" w:hAnsi="Arial" w:cs="Arial"/>
          <w:i/>
          <w:iCs/>
          <w:sz w:val="21"/>
          <w:szCs w:val="21"/>
          <w:shd w:val="clear" w:color="auto" w:fill="FFFFFF"/>
        </w:rPr>
        <w:t>):</w:t>
      </w:r>
      <w:r w:rsidR="00840D1F"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lang w:val="lt-LT"/>
        </w:rPr>
        <w:t>Tiekėjo siūlom</w:t>
      </w:r>
      <w:r w:rsidR="00840D1F" w:rsidRPr="00840D1F">
        <w:rPr>
          <w:rFonts w:ascii="Arial" w:hAnsi="Arial" w:cs="Arial"/>
          <w:sz w:val="21"/>
          <w:szCs w:val="21"/>
          <w:shd w:val="clear" w:color="auto" w:fill="FFFFFF"/>
          <w:lang w:val="lt-LT"/>
        </w:rPr>
        <w:t>i</w:t>
      </w:r>
      <w:r w:rsidRPr="00840D1F">
        <w:rPr>
          <w:rFonts w:ascii="Arial" w:hAnsi="Arial" w:cs="Arial"/>
          <w:sz w:val="21"/>
          <w:szCs w:val="21"/>
          <w:shd w:val="clear" w:color="auto" w:fill="FFFFFF"/>
          <w:lang w:val="lt-LT"/>
        </w:rPr>
        <w:t xml:space="preserve"> darbai turi nekelti grėsmės nacionaliniam saugumui, kaip nurodyta VPĮ 37 straipsnio 8 dalyje. Pirkimo vykdytojas dėl grėsmės nacionaliniam saugumui spręs </w:t>
      </w:r>
      <w:r w:rsidRPr="00840D1F">
        <w:rPr>
          <w:rFonts w:ascii="Arial" w:hAnsi="Arial" w:cs="Arial"/>
          <w:sz w:val="21"/>
          <w:szCs w:val="21"/>
          <w:lang w:val="lt-LT"/>
        </w:rPr>
        <w:t>įvertinęs kompetentingų institucijų pateiktą informaciją.</w:t>
      </w:r>
    </w:p>
    <w:p w14:paraId="030942F9" w14:textId="4E135846" w:rsidR="00230C81" w:rsidRPr="00840D1F" w:rsidRDefault="00230C81" w:rsidP="00840D1F">
      <w:pPr>
        <w:tabs>
          <w:tab w:val="left" w:pos="993"/>
        </w:tabs>
        <w:spacing w:line="295" w:lineRule="auto"/>
        <w:ind w:firstLine="567"/>
        <w:jc w:val="both"/>
        <w:rPr>
          <w:rFonts w:ascii="Arial" w:hAnsi="Arial" w:cs="Arial"/>
          <w:sz w:val="21"/>
          <w:szCs w:val="21"/>
          <w:shd w:val="clear" w:color="auto" w:fill="FFFFFF"/>
        </w:rPr>
      </w:pPr>
      <w:r w:rsidRPr="00840D1F">
        <w:rPr>
          <w:rFonts w:ascii="Arial" w:hAnsi="Arial" w:cs="Arial"/>
          <w:i/>
          <w:iCs/>
          <w:sz w:val="21"/>
          <w:szCs w:val="21"/>
        </w:rPr>
        <w:t>Jei užsakovas veikia</w:t>
      </w:r>
      <w:r w:rsidRPr="00840D1F">
        <w:rPr>
          <w:rFonts w:ascii="Arial" w:hAnsi="Arial" w:cs="Arial"/>
          <w:i/>
          <w:iCs/>
          <w:sz w:val="21"/>
          <w:szCs w:val="21"/>
          <w:shd w:val="clear" w:color="auto" w:fill="FFFFFF"/>
        </w:rPr>
        <w:t xml:space="preserve"> srityse, kurios laikomos nacionaliniam saugumui užtikrinti strategiškai svarbių ūkio sektorių dalimi, ar laikomas esminiu kibernetinio saugumo subjektu, nurodytu Kibernetinio saugumo įstatyme, ir vykdo su nacionaliniu saugumu susijusį pirkimą (</w:t>
      </w:r>
      <w:r w:rsidRPr="00840D1F">
        <w:rPr>
          <w:rFonts w:ascii="Arial" w:hAnsi="Arial" w:cs="Arial"/>
          <w:i/>
          <w:sz w:val="21"/>
          <w:szCs w:val="21"/>
          <w:shd w:val="clear" w:color="auto" w:fill="FFFFFF"/>
        </w:rPr>
        <w:t>VPĮ 37 straipsnio 8 dalis</w:t>
      </w:r>
      <w:r w:rsidRPr="00840D1F">
        <w:rPr>
          <w:rFonts w:ascii="Arial" w:hAnsi="Arial" w:cs="Arial"/>
          <w:i/>
          <w:iCs/>
          <w:sz w:val="21"/>
          <w:szCs w:val="21"/>
          <w:shd w:val="clear" w:color="auto" w:fill="FFFFFF"/>
        </w:rPr>
        <w:t>):</w:t>
      </w:r>
      <w:r w:rsidR="00840D1F"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rPr>
        <w:t>Tiekėjo siūlom</w:t>
      </w:r>
      <w:r w:rsidR="00840D1F" w:rsidRPr="00840D1F">
        <w:rPr>
          <w:rFonts w:ascii="Arial" w:hAnsi="Arial" w:cs="Arial"/>
          <w:sz w:val="21"/>
          <w:szCs w:val="21"/>
          <w:shd w:val="clear" w:color="auto" w:fill="FFFFFF"/>
        </w:rPr>
        <w:t>i</w:t>
      </w:r>
      <w:r w:rsidRPr="00840D1F">
        <w:rPr>
          <w:rFonts w:ascii="Arial" w:hAnsi="Arial" w:cs="Arial"/>
          <w:sz w:val="21"/>
          <w:szCs w:val="21"/>
          <w:shd w:val="clear" w:color="auto" w:fill="FFFFFF"/>
        </w:rPr>
        <w:t xml:space="preserve"> darbai turi nekelti grėsmės nacionaliniam saugumui, kaip nurodyta VPĮ 37 straipsnio 8 dalyje. Nustatęs pasiūlymų eilę pirkimo vykdytojas informuos užsakovą apie laimėtoją. Užsakovas kreipsis į Nacionaliniam saugumui užtikrinti svarbių objektų apsaugos koordinavimo komisiją dėl numatomo sudaryti </w:t>
      </w:r>
      <w:r w:rsidRPr="00840D1F">
        <w:rPr>
          <w:rFonts w:ascii="Arial" w:hAnsi="Arial" w:cs="Arial"/>
          <w:spacing w:val="2"/>
          <w:sz w:val="21"/>
          <w:szCs w:val="21"/>
          <w:shd w:val="clear" w:color="auto" w:fill="FFFFFF"/>
        </w:rPr>
        <w:t>sandorio atitikties nacionalinio saugumo interesams</w:t>
      </w:r>
      <w:r w:rsidRPr="00840D1F">
        <w:rPr>
          <w:rFonts w:ascii="Arial" w:hAnsi="Arial" w:cs="Arial"/>
          <w:sz w:val="21"/>
          <w:szCs w:val="21"/>
          <w:shd w:val="clear" w:color="auto" w:fill="FFFFFF"/>
        </w:rPr>
        <w:t xml:space="preserve">. Užsakovas prašys tiekėjo pateikti Nacionaliniam saugumui užtikrinti svarbių objektų apsaugos koordinavimo komisijos prašomus dokumentus.  </w:t>
      </w:r>
    </w:p>
    <w:p w14:paraId="5E30ABE3" w14:textId="68DA146F" w:rsidR="00230C81" w:rsidRPr="00840D1F" w:rsidRDefault="00230C81" w:rsidP="00840D1F">
      <w:pPr>
        <w:tabs>
          <w:tab w:val="left" w:pos="993"/>
        </w:tabs>
        <w:spacing w:line="295" w:lineRule="auto"/>
        <w:ind w:firstLine="567"/>
        <w:jc w:val="both"/>
        <w:rPr>
          <w:rFonts w:ascii="Arial" w:hAnsi="Arial" w:cs="Arial"/>
          <w:sz w:val="21"/>
          <w:szCs w:val="21"/>
          <w:shd w:val="clear" w:color="auto" w:fill="FFFFFF"/>
        </w:rPr>
      </w:pPr>
      <w:r w:rsidRPr="00840D1F">
        <w:rPr>
          <w:rFonts w:ascii="Arial" w:hAnsi="Arial" w:cs="Arial"/>
          <w:sz w:val="21"/>
          <w:szCs w:val="21"/>
        </w:rPr>
        <w:t>5.</w:t>
      </w:r>
      <w:r w:rsidR="00840D1F" w:rsidRPr="00840D1F">
        <w:rPr>
          <w:rFonts w:ascii="Arial" w:hAnsi="Arial" w:cs="Arial"/>
          <w:sz w:val="21"/>
          <w:szCs w:val="21"/>
        </w:rPr>
        <w:t>3</w:t>
      </w:r>
      <w:r w:rsidRPr="00840D1F">
        <w:rPr>
          <w:rFonts w:ascii="Arial" w:hAnsi="Arial" w:cs="Arial"/>
          <w:sz w:val="21"/>
          <w:szCs w:val="21"/>
        </w:rPr>
        <w:t>.</w:t>
      </w:r>
      <w:r w:rsidR="00840D1F" w:rsidRPr="00840D1F">
        <w:rPr>
          <w:rFonts w:ascii="Arial" w:hAnsi="Arial" w:cs="Arial"/>
          <w:sz w:val="21"/>
          <w:szCs w:val="21"/>
        </w:rPr>
        <w:t xml:space="preserve"> </w:t>
      </w:r>
      <w:r w:rsidRPr="00840D1F">
        <w:rPr>
          <w:rFonts w:ascii="Arial" w:hAnsi="Arial" w:cs="Arial"/>
          <w:i/>
          <w:iCs/>
          <w:sz w:val="21"/>
          <w:szCs w:val="21"/>
        </w:rPr>
        <w:t xml:space="preserve">Jei užsakovas veikia </w:t>
      </w:r>
      <w:r w:rsidRPr="00840D1F">
        <w:rPr>
          <w:rFonts w:ascii="Arial" w:hAnsi="Arial" w:cs="Arial"/>
          <w:i/>
          <w:iCs/>
          <w:sz w:val="21"/>
          <w:szCs w:val="21"/>
          <w:shd w:val="clear" w:color="auto" w:fill="FFFFFF"/>
        </w:rPr>
        <w:t>gynybos srityje ir vykdo su nacionaliniu saugumu susijusį pirkimą (VPĮ 47 straipsnio 8 dalis):</w:t>
      </w:r>
      <w:r w:rsidR="00840D1F"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rPr>
        <w:t xml:space="preserve">Pirkimo vykdytojas laiko, kad tiekėjas </w:t>
      </w:r>
      <w:r w:rsidRPr="00840D1F">
        <w:rPr>
          <w:rFonts w:ascii="Arial" w:hAnsi="Arial" w:cs="Arial"/>
          <w:sz w:val="21"/>
          <w:szCs w:val="21"/>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C3F149C" w14:textId="77777777" w:rsidR="00230C81" w:rsidRPr="00840D1F" w:rsidRDefault="00230C81" w:rsidP="00840D1F">
      <w:pPr>
        <w:tabs>
          <w:tab w:val="left" w:pos="993"/>
        </w:tabs>
        <w:spacing w:line="295" w:lineRule="auto"/>
        <w:ind w:firstLine="567"/>
        <w:jc w:val="both"/>
        <w:rPr>
          <w:rFonts w:ascii="Arial" w:hAnsi="Arial" w:cs="Arial"/>
          <w:i/>
          <w:iCs/>
          <w:sz w:val="21"/>
          <w:szCs w:val="21"/>
          <w:shd w:val="clear" w:color="auto" w:fill="FFFFFF"/>
        </w:rPr>
      </w:pPr>
      <w:r w:rsidRPr="00840D1F">
        <w:rPr>
          <w:rFonts w:ascii="Arial" w:hAnsi="Arial" w:cs="Arial"/>
          <w:i/>
          <w:iCs/>
          <w:sz w:val="21"/>
          <w:szCs w:val="21"/>
          <w:shd w:val="clear" w:color="auto" w:fill="FFFFFF"/>
        </w:rPr>
        <w:t>Jei užsakovas veikia srityje, kuri laikoma nacionaliniam saugumui užtikrinti strategiškai svarbių ūkio sektorių dalimi ar laikomas esminiu kibernetinio saugumo subjektu, nurodytu Kibernetinio saugumo įstatyme, vykdo su nacionaliniu saugumu susijusį pirkimą (VPĮ 47 straipsnio 8 dalis):</w:t>
      </w:r>
    </w:p>
    <w:p w14:paraId="6B0662C9" w14:textId="77777777" w:rsidR="00230C81" w:rsidRDefault="00230C81" w:rsidP="00840D1F">
      <w:pPr>
        <w:tabs>
          <w:tab w:val="left" w:pos="993"/>
        </w:tabs>
        <w:spacing w:line="295" w:lineRule="auto"/>
        <w:ind w:firstLine="567"/>
        <w:jc w:val="both"/>
        <w:rPr>
          <w:rFonts w:ascii="Arial" w:hAnsi="Arial" w:cs="Arial"/>
          <w:sz w:val="21"/>
          <w:szCs w:val="21"/>
          <w:shd w:val="clear" w:color="auto" w:fill="FFFFFF"/>
        </w:rPr>
      </w:pPr>
      <w:r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rPr>
        <w:t xml:space="preserve">Pirkimo vykdytojas laiko, kad tiekėjas kelia grėsmę nacionaliniam saugumui </w:t>
      </w:r>
      <w:r w:rsidRPr="00840D1F">
        <w:rPr>
          <w:rFonts w:ascii="Arial" w:hAnsi="Arial" w:cs="Arial"/>
          <w:sz w:val="21"/>
          <w:szCs w:val="21"/>
        </w:rPr>
        <w:t xml:space="preserve">kai sandorio pagrindu susidarytų aplinkybės, nurodytos Nacionaliniam saugumui užtikrinti svarbių objektų apsaugos įstatymo 13 straipsnio 4 dalies 1 punkte. </w:t>
      </w:r>
      <w:r w:rsidRPr="00840D1F">
        <w:rPr>
          <w:rFonts w:ascii="Arial" w:hAnsi="Arial" w:cs="Arial"/>
          <w:sz w:val="21"/>
          <w:szCs w:val="21"/>
          <w:shd w:val="clear" w:color="auto" w:fill="FFFFFF"/>
        </w:rPr>
        <w:t xml:space="preserve">Nustatęs pasiūlymų eilę pirkimo vykdytojas kreipsis į Nacionaliniam saugumui </w:t>
      </w:r>
      <w:r w:rsidRPr="00840D1F">
        <w:rPr>
          <w:rFonts w:ascii="Arial" w:hAnsi="Arial" w:cs="Arial"/>
          <w:sz w:val="21"/>
          <w:szCs w:val="21"/>
          <w:shd w:val="clear" w:color="auto" w:fill="FFFFFF"/>
        </w:rPr>
        <w:lastRenderedPageBreak/>
        <w:t xml:space="preserve">užtikrinti svarbių objektų apsaugos koordinavimo komisiją dėl numatomo sudaryti </w:t>
      </w:r>
      <w:r w:rsidRPr="00840D1F">
        <w:rPr>
          <w:rFonts w:ascii="Arial" w:hAnsi="Arial" w:cs="Arial"/>
          <w:spacing w:val="2"/>
          <w:sz w:val="21"/>
          <w:szCs w:val="21"/>
          <w:shd w:val="clear" w:color="auto" w:fill="FFFFFF"/>
        </w:rPr>
        <w:t>sandorio atitikties nacionalinio saugumo interesams</w:t>
      </w:r>
      <w:r w:rsidRPr="00840D1F">
        <w:rPr>
          <w:rFonts w:ascii="Arial" w:hAnsi="Arial" w:cs="Arial"/>
          <w:sz w:val="21"/>
          <w:szCs w:val="21"/>
          <w:shd w:val="clear" w:color="auto" w:fill="FFFFFF"/>
        </w:rPr>
        <w:t xml:space="preserve">. Pirkimo vykdytojas prašys tiekėjo pateikti Nacionaliniam saugumui užtikrinti svarbių objektų apsaugos koordinavimo komisijos prašomus dokumentus.  </w:t>
      </w:r>
    </w:p>
    <w:p w14:paraId="157E6F50" w14:textId="77777777" w:rsidR="000B59CE" w:rsidRPr="00840D1F" w:rsidRDefault="000B59CE" w:rsidP="00840D1F">
      <w:pPr>
        <w:tabs>
          <w:tab w:val="left" w:pos="993"/>
        </w:tabs>
        <w:spacing w:line="295" w:lineRule="auto"/>
        <w:ind w:firstLine="567"/>
        <w:jc w:val="both"/>
        <w:rPr>
          <w:rFonts w:ascii="Arial" w:hAnsi="Arial" w:cs="Arial"/>
          <w:sz w:val="21"/>
          <w:szCs w:val="21"/>
          <w:shd w:val="clear" w:color="auto" w:fill="FFFFFF"/>
        </w:rPr>
      </w:pP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6" w:name="_Toc160193789"/>
      <w:bookmarkEnd w:id="5"/>
      <w:r w:rsidRPr="00195297">
        <w:rPr>
          <w:rFonts w:ascii="Arial" w:hAnsi="Arial" w:cs="Arial"/>
          <w:color w:val="002060"/>
          <w:sz w:val="24"/>
          <w:szCs w:val="24"/>
        </w:rPr>
        <w:t>SUSIPAŽINIMAS SU PASIŪLYMAIS</w:t>
      </w:r>
      <w:bookmarkEnd w:id="6"/>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7" w:name="_Toc160193790"/>
      <w:r w:rsidRPr="00195297">
        <w:rPr>
          <w:rFonts w:ascii="Arial" w:hAnsi="Arial" w:cs="Arial"/>
          <w:color w:val="002060"/>
          <w:sz w:val="24"/>
          <w:szCs w:val="24"/>
        </w:rPr>
        <w:t>PASIŪLYMŲ VERTINIMAS</w:t>
      </w:r>
      <w:bookmarkEnd w:id="7"/>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0DB0D54D" w14:textId="77777777" w:rsidR="004937DD" w:rsidRPr="004937DD" w:rsidRDefault="004937DD" w:rsidP="004937DD">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7.4.1. įvertina</w:t>
      </w:r>
      <w:r>
        <w:rPr>
          <w:rFonts w:ascii="Arial" w:eastAsia="Arial" w:hAnsi="Arial" w:cs="Arial"/>
          <w:sz w:val="21"/>
          <w:szCs w:val="21"/>
        </w:rPr>
        <w:t>,</w:t>
      </w:r>
      <w:r w:rsidRPr="00195297">
        <w:rPr>
          <w:rFonts w:ascii="Arial" w:eastAsia="Arial" w:hAnsi="Arial" w:cs="Arial"/>
          <w:sz w:val="21"/>
          <w:szCs w:val="21"/>
        </w:rPr>
        <w:t xml:space="preserve"> ar pasiūlymas atitinka konkretaus pirkimo sąlygose nustatytus, su pirkimo objektu </w:t>
      </w:r>
      <w:r w:rsidRPr="004937DD">
        <w:rPr>
          <w:rFonts w:ascii="Arial" w:eastAsia="Arial" w:hAnsi="Arial" w:cs="Arial"/>
          <w:sz w:val="21"/>
          <w:szCs w:val="21"/>
        </w:rPr>
        <w:t>nesusijusius, reikalavimus, įskaitant nuostatas dėl alternatyvių pasiūlymų pateikimo;</w:t>
      </w:r>
    </w:p>
    <w:p w14:paraId="53F397DB" w14:textId="2D92DEBB" w:rsidR="004937DD" w:rsidRPr="004937DD" w:rsidRDefault="004937DD" w:rsidP="004937DD">
      <w:pPr>
        <w:tabs>
          <w:tab w:val="left" w:pos="1276"/>
        </w:tabs>
        <w:spacing w:line="295" w:lineRule="auto"/>
        <w:ind w:firstLine="567"/>
        <w:jc w:val="both"/>
        <w:rPr>
          <w:rFonts w:ascii="Arial" w:eastAsia="Arial" w:hAnsi="Arial" w:cs="Arial"/>
          <w:sz w:val="21"/>
          <w:szCs w:val="21"/>
        </w:rPr>
      </w:pPr>
      <w:r w:rsidRPr="004937DD">
        <w:rPr>
          <w:rFonts w:ascii="Arial" w:eastAsia="Arial" w:hAnsi="Arial" w:cs="Arial"/>
          <w:sz w:val="21"/>
          <w:szCs w:val="21"/>
        </w:rPr>
        <w:t xml:space="preserve">7.4.2. nagrinėja, vertina ir palygina pateiktus pasiūlymus, vadovaudamasis konkretaus pirkimo sąlygų nuostatomis. Pirkimo vykdytojo neatmesti pasiūlymai vertinami pagal konkrečiame pirkime CPO IS nurodytus vertinimo kriterijus. </w:t>
      </w:r>
    </w:p>
    <w:p w14:paraId="43157ED4" w14:textId="77777777" w:rsidR="004937DD" w:rsidRPr="004937DD" w:rsidRDefault="004937DD" w:rsidP="004937DD">
      <w:pPr>
        <w:tabs>
          <w:tab w:val="left" w:pos="1276"/>
        </w:tabs>
        <w:spacing w:line="295" w:lineRule="auto"/>
        <w:ind w:firstLine="567"/>
        <w:jc w:val="both"/>
        <w:rPr>
          <w:rFonts w:ascii="Arial" w:eastAsia="Arial" w:hAnsi="Arial" w:cs="Arial"/>
          <w:sz w:val="21"/>
          <w:szCs w:val="21"/>
        </w:rPr>
      </w:pPr>
      <w:r w:rsidRPr="004937DD">
        <w:rPr>
          <w:rFonts w:ascii="Arial" w:eastAsia="Arial" w:hAnsi="Arial" w:cs="Arial"/>
          <w:sz w:val="21"/>
          <w:szCs w:val="21"/>
        </w:rPr>
        <w:t>7.4.3 įvertina, ar tiekėjo pasiūlyta kaina ir (ar) sąnaudos nėra per didelės, pirkimo vykdytojui nepriimtinos. Taikomos VPĮ 45 straipsnio 1 dalies 5 punkto nuostatos;</w:t>
      </w:r>
    </w:p>
    <w:p w14:paraId="70F0BA35" w14:textId="65193FA2" w:rsidR="00D3271E" w:rsidRPr="004937DD" w:rsidRDefault="003E016E" w:rsidP="00D8238A">
      <w:pPr>
        <w:tabs>
          <w:tab w:val="left" w:pos="1276"/>
        </w:tabs>
        <w:spacing w:line="295" w:lineRule="auto"/>
        <w:ind w:firstLine="567"/>
        <w:jc w:val="both"/>
        <w:rPr>
          <w:rFonts w:ascii="Arial" w:eastAsia="Arial" w:hAnsi="Arial" w:cs="Arial"/>
          <w:sz w:val="21"/>
          <w:szCs w:val="21"/>
        </w:rPr>
      </w:pPr>
      <w:r w:rsidRPr="004937DD">
        <w:rPr>
          <w:rFonts w:ascii="Arial" w:eastAsia="Arial" w:hAnsi="Arial" w:cs="Arial"/>
          <w:sz w:val="21"/>
          <w:szCs w:val="21"/>
        </w:rPr>
        <w:t>7</w:t>
      </w:r>
      <w:r w:rsidR="00021164" w:rsidRPr="004937DD">
        <w:rPr>
          <w:rFonts w:ascii="Arial" w:eastAsia="Arial" w:hAnsi="Arial" w:cs="Arial"/>
          <w:sz w:val="21"/>
          <w:szCs w:val="21"/>
        </w:rPr>
        <w:t>.</w:t>
      </w:r>
      <w:r w:rsidR="003C4743" w:rsidRPr="004937DD">
        <w:rPr>
          <w:rFonts w:ascii="Arial" w:eastAsia="Arial" w:hAnsi="Arial" w:cs="Arial"/>
          <w:sz w:val="21"/>
          <w:szCs w:val="21"/>
        </w:rPr>
        <w:t>4</w:t>
      </w:r>
      <w:r w:rsidR="00021164" w:rsidRPr="004937DD">
        <w:rPr>
          <w:rFonts w:ascii="Arial" w:eastAsia="Arial" w:hAnsi="Arial" w:cs="Arial"/>
          <w:sz w:val="21"/>
          <w:szCs w:val="21"/>
        </w:rPr>
        <w:t>.</w:t>
      </w:r>
      <w:r w:rsidR="008D0189" w:rsidRPr="004937DD">
        <w:rPr>
          <w:rFonts w:ascii="Arial" w:eastAsia="Arial" w:hAnsi="Arial" w:cs="Arial"/>
          <w:sz w:val="21"/>
          <w:szCs w:val="21"/>
        </w:rPr>
        <w:t>4</w:t>
      </w:r>
      <w:r w:rsidR="00021164" w:rsidRPr="004937DD">
        <w:rPr>
          <w:rFonts w:ascii="Arial" w:eastAsia="Arial" w:hAnsi="Arial" w:cs="Arial"/>
          <w:sz w:val="21"/>
          <w:szCs w:val="21"/>
        </w:rPr>
        <w:t>. tikrina</w:t>
      </w:r>
      <w:r w:rsidR="00CC062A" w:rsidRPr="004937DD">
        <w:rPr>
          <w:rFonts w:ascii="Arial" w:eastAsia="Arial" w:hAnsi="Arial" w:cs="Arial"/>
          <w:sz w:val="21"/>
          <w:szCs w:val="21"/>
        </w:rPr>
        <w:t>,</w:t>
      </w:r>
      <w:r w:rsidR="00021164" w:rsidRPr="004937DD">
        <w:rPr>
          <w:rFonts w:ascii="Arial" w:eastAsia="Arial" w:hAnsi="Arial" w:cs="Arial"/>
          <w:sz w:val="21"/>
          <w:szCs w:val="21"/>
        </w:rPr>
        <w:t xml:space="preserve"> ar nebuvo pasiūlyta neįprastai maža kaina. Jeigu pasiūlymo kaina ir (ar) sąnaudos atrodo neįprastai mažos, C</w:t>
      </w:r>
      <w:r w:rsidR="008D0189" w:rsidRPr="004937DD">
        <w:rPr>
          <w:rFonts w:ascii="Arial" w:eastAsia="Arial" w:hAnsi="Arial" w:cs="Arial"/>
          <w:sz w:val="21"/>
          <w:szCs w:val="21"/>
        </w:rPr>
        <w:t>PO</w:t>
      </w:r>
      <w:r w:rsidR="00021164" w:rsidRPr="004937DD">
        <w:rPr>
          <w:rFonts w:ascii="Arial" w:eastAsia="Arial" w:hAnsi="Arial" w:cs="Arial"/>
          <w:sz w:val="21"/>
          <w:szCs w:val="21"/>
        </w:rPr>
        <w:t xml:space="preserve"> IS susirašinėjimo priemonėmis kreipiasi į tiekėją, kad šis per pirkimo vykdytojo</w:t>
      </w:r>
      <w:r w:rsidR="00340239" w:rsidRPr="004937DD">
        <w:rPr>
          <w:rFonts w:ascii="Arial" w:eastAsia="Arial" w:hAnsi="Arial" w:cs="Arial"/>
          <w:sz w:val="21"/>
          <w:szCs w:val="21"/>
        </w:rPr>
        <w:t xml:space="preserve"> </w:t>
      </w:r>
      <w:r w:rsidR="00021164" w:rsidRPr="004937DD">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B20D69" w:rsidRDefault="005D004D" w:rsidP="00D8238A">
      <w:pPr>
        <w:tabs>
          <w:tab w:val="left" w:pos="1276"/>
        </w:tabs>
        <w:spacing w:line="295" w:lineRule="auto"/>
        <w:ind w:firstLine="567"/>
        <w:jc w:val="both"/>
        <w:rPr>
          <w:rFonts w:ascii="Arial" w:hAnsi="Arial" w:cs="Arial"/>
          <w:sz w:val="21"/>
          <w:szCs w:val="21"/>
        </w:rPr>
      </w:pPr>
      <w:r w:rsidRPr="004937DD">
        <w:rPr>
          <w:rFonts w:ascii="Arial" w:eastAsia="Arial" w:hAnsi="Arial" w:cs="Arial"/>
          <w:sz w:val="21"/>
          <w:szCs w:val="21"/>
        </w:rPr>
        <w:t>7.</w:t>
      </w:r>
      <w:r w:rsidR="003C4743" w:rsidRPr="004937DD">
        <w:rPr>
          <w:rFonts w:ascii="Arial" w:eastAsia="Arial" w:hAnsi="Arial" w:cs="Arial"/>
          <w:sz w:val="21"/>
          <w:szCs w:val="21"/>
        </w:rPr>
        <w:t>4</w:t>
      </w:r>
      <w:r w:rsidRPr="004937DD">
        <w:rPr>
          <w:rFonts w:ascii="Arial" w:eastAsia="Arial" w:hAnsi="Arial" w:cs="Arial"/>
          <w:sz w:val="21"/>
          <w:szCs w:val="21"/>
        </w:rPr>
        <w:t>.</w:t>
      </w:r>
      <w:r w:rsidR="008D0189" w:rsidRPr="004937DD">
        <w:rPr>
          <w:rFonts w:ascii="Arial" w:eastAsia="Arial" w:hAnsi="Arial" w:cs="Arial"/>
          <w:sz w:val="21"/>
          <w:szCs w:val="21"/>
        </w:rPr>
        <w:t>5</w:t>
      </w:r>
      <w:r w:rsidRPr="004937DD">
        <w:rPr>
          <w:rFonts w:ascii="Arial" w:eastAsia="Arial" w:hAnsi="Arial" w:cs="Arial"/>
          <w:sz w:val="21"/>
          <w:szCs w:val="21"/>
        </w:rPr>
        <w:t xml:space="preserve">. </w:t>
      </w:r>
      <w:r w:rsidR="004A385E" w:rsidRPr="004937DD">
        <w:rPr>
          <w:rFonts w:ascii="Arial" w:eastAsia="Arial" w:hAnsi="Arial" w:cs="Arial"/>
          <w:sz w:val="21"/>
          <w:szCs w:val="21"/>
        </w:rPr>
        <w:t>k</w:t>
      </w:r>
      <w:r w:rsidR="00954F4D" w:rsidRPr="004937DD">
        <w:rPr>
          <w:rFonts w:ascii="Arial" w:eastAsia="Arial" w:hAnsi="Arial" w:cs="Arial"/>
          <w:sz w:val="21"/>
          <w:szCs w:val="21"/>
        </w:rPr>
        <w:t>ilus abejonių</w:t>
      </w:r>
      <w:r w:rsidR="009C7AD9" w:rsidRPr="004937DD">
        <w:rPr>
          <w:rFonts w:ascii="Arial" w:eastAsia="Arial" w:hAnsi="Arial" w:cs="Arial"/>
          <w:sz w:val="21"/>
          <w:szCs w:val="21"/>
        </w:rPr>
        <w:t xml:space="preserve"> dėl tiekėjo </w:t>
      </w:r>
      <w:r w:rsidR="008D0189" w:rsidRPr="004937DD">
        <w:rPr>
          <w:rFonts w:ascii="Arial" w:hAnsi="Arial" w:cs="Arial"/>
          <w:sz w:val="21"/>
          <w:szCs w:val="21"/>
        </w:rPr>
        <w:t>VPĮ 45 str. 2</w:t>
      </w:r>
      <w:r w:rsidR="008D0189" w:rsidRPr="004937DD">
        <w:rPr>
          <w:rFonts w:ascii="Arial" w:hAnsi="Arial" w:cs="Arial"/>
          <w:sz w:val="21"/>
          <w:szCs w:val="21"/>
          <w:vertAlign w:val="superscript"/>
        </w:rPr>
        <w:t>1</w:t>
      </w:r>
      <w:r w:rsidR="008D0189" w:rsidRPr="004937DD">
        <w:rPr>
          <w:rFonts w:ascii="Arial" w:hAnsi="Arial" w:cs="Arial"/>
          <w:sz w:val="21"/>
          <w:szCs w:val="21"/>
        </w:rPr>
        <w:t xml:space="preserve"> d. reikalavimų atitikties </w:t>
      </w:r>
      <w:r w:rsidR="009C7AD9" w:rsidRPr="004937DD">
        <w:rPr>
          <w:rFonts w:ascii="Arial" w:hAnsi="Arial" w:cs="Arial"/>
          <w:sz w:val="21"/>
          <w:szCs w:val="21"/>
        </w:rPr>
        <w:t>deklaracijoje nurodytos informacijos teisingumo</w:t>
      </w:r>
      <w:r w:rsidR="00954F4D" w:rsidRPr="004937DD">
        <w:rPr>
          <w:rFonts w:ascii="Arial" w:eastAsia="Arial" w:hAnsi="Arial" w:cs="Arial"/>
          <w:sz w:val="21"/>
          <w:szCs w:val="21"/>
        </w:rPr>
        <w:t xml:space="preserve"> </w:t>
      </w:r>
      <w:r w:rsidRPr="004937DD">
        <w:rPr>
          <w:rFonts w:ascii="Arial" w:eastAsia="Arial" w:hAnsi="Arial" w:cs="Arial"/>
          <w:sz w:val="21"/>
          <w:szCs w:val="21"/>
        </w:rPr>
        <w:t>kreipiasi</w:t>
      </w:r>
      <w:r w:rsidR="00E04A5C" w:rsidRPr="004937DD">
        <w:rPr>
          <w:rFonts w:ascii="Arial" w:eastAsia="Arial" w:hAnsi="Arial" w:cs="Arial"/>
          <w:sz w:val="21"/>
          <w:szCs w:val="21"/>
        </w:rPr>
        <w:t xml:space="preserve"> į ekonomiškai naudingiausią pasiūlymą pateikusį tiekėją </w:t>
      </w:r>
      <w:r w:rsidR="00954F4D" w:rsidRPr="004937DD">
        <w:rPr>
          <w:rFonts w:ascii="Arial" w:hAnsi="Arial" w:cs="Arial"/>
          <w:sz w:val="21"/>
          <w:szCs w:val="21"/>
        </w:rPr>
        <w:t>pateikti</w:t>
      </w:r>
      <w:r w:rsidR="009C7AD9" w:rsidRPr="004937DD">
        <w:rPr>
          <w:rFonts w:ascii="Arial" w:hAnsi="Arial" w:cs="Arial"/>
          <w:sz w:val="21"/>
          <w:szCs w:val="21"/>
        </w:rPr>
        <w:t xml:space="preserve"> šioje </w:t>
      </w:r>
      <w:r w:rsidR="009C7AD9" w:rsidRPr="00B20D69">
        <w:rPr>
          <w:rFonts w:ascii="Arial" w:hAnsi="Arial" w:cs="Arial"/>
          <w:sz w:val="21"/>
          <w:szCs w:val="21"/>
        </w:rPr>
        <w:t>deklaracijoje nurodytą informaciją patvirtinančius, VPĮ 51 straipsnio 12 dalyje nurodytus ar kitus pirkimo vykdytojui priimtinus dokumentus</w:t>
      </w:r>
      <w:r w:rsidR="00436D90" w:rsidRPr="00B20D69">
        <w:rPr>
          <w:rFonts w:ascii="Arial" w:hAnsi="Arial" w:cs="Arial"/>
          <w:sz w:val="21"/>
          <w:szCs w:val="21"/>
        </w:rPr>
        <w:t xml:space="preserve"> (kai taikoma)</w:t>
      </w:r>
      <w:r w:rsidR="00F4014B" w:rsidRPr="00B20D69">
        <w:rPr>
          <w:rFonts w:ascii="Arial" w:hAnsi="Arial" w:cs="Arial"/>
          <w:sz w:val="21"/>
          <w:szCs w:val="21"/>
        </w:rPr>
        <w:t>;</w:t>
      </w:r>
    </w:p>
    <w:p w14:paraId="444F8E8C" w14:textId="77777777" w:rsidR="00EE1FD5" w:rsidRPr="00831DDE" w:rsidRDefault="00436D90" w:rsidP="00EE1FD5">
      <w:pPr>
        <w:tabs>
          <w:tab w:val="left" w:pos="1276"/>
        </w:tabs>
        <w:spacing w:line="295" w:lineRule="auto"/>
        <w:ind w:firstLine="567"/>
        <w:jc w:val="both"/>
        <w:rPr>
          <w:rFonts w:ascii="Arial" w:hAnsi="Arial" w:cs="Arial"/>
          <w:color w:val="000000" w:themeColor="text1"/>
          <w:sz w:val="21"/>
          <w:szCs w:val="21"/>
        </w:rPr>
      </w:pPr>
      <w:r w:rsidRPr="00B20D69">
        <w:rPr>
          <w:rFonts w:ascii="Arial" w:hAnsi="Arial" w:cs="Arial"/>
          <w:sz w:val="21"/>
          <w:szCs w:val="21"/>
        </w:rPr>
        <w:t>7.</w:t>
      </w:r>
      <w:r w:rsidR="003C4743" w:rsidRPr="00B20D69">
        <w:rPr>
          <w:rFonts w:ascii="Arial" w:hAnsi="Arial" w:cs="Arial"/>
          <w:sz w:val="21"/>
          <w:szCs w:val="21"/>
        </w:rPr>
        <w:t>4</w:t>
      </w:r>
      <w:r w:rsidRPr="00B20D69">
        <w:rPr>
          <w:rFonts w:ascii="Arial" w:hAnsi="Arial" w:cs="Arial"/>
          <w:sz w:val="21"/>
          <w:szCs w:val="21"/>
        </w:rPr>
        <w:t>.</w:t>
      </w:r>
      <w:r w:rsidR="008D0189" w:rsidRPr="00B20D69">
        <w:rPr>
          <w:rFonts w:ascii="Arial" w:hAnsi="Arial" w:cs="Arial"/>
          <w:sz w:val="21"/>
          <w:szCs w:val="21"/>
        </w:rPr>
        <w:t>6</w:t>
      </w:r>
      <w:r w:rsidRPr="00B20D69">
        <w:rPr>
          <w:rFonts w:ascii="Arial" w:hAnsi="Arial" w:cs="Arial"/>
          <w:sz w:val="21"/>
          <w:szCs w:val="21"/>
        </w:rPr>
        <w:t xml:space="preserve">. </w:t>
      </w:r>
      <w:r w:rsidR="00EE1FD5" w:rsidRPr="00195297">
        <w:rPr>
          <w:rFonts w:ascii="Arial" w:hAnsi="Arial" w:cs="Arial"/>
          <w:sz w:val="21"/>
          <w:szCs w:val="21"/>
        </w:rPr>
        <w:t xml:space="preserve">kilus </w:t>
      </w:r>
      <w:r w:rsidR="00EE1FD5" w:rsidRPr="00831DDE">
        <w:rPr>
          <w:rFonts w:ascii="Arial" w:hAnsi="Arial" w:cs="Arial"/>
          <w:sz w:val="21"/>
          <w:szCs w:val="21"/>
        </w:rPr>
        <w:t xml:space="preserve">abejonių dėl tiekėjo deklaracijoje dėl (ne)atitikties Reglamento nuostatoms nurodytos informacijos teisingumo, </w:t>
      </w:r>
      <w:r w:rsidR="00EE1FD5" w:rsidRPr="00831DDE">
        <w:rPr>
          <w:rFonts w:ascii="Arial" w:eastAsia="Arial" w:hAnsi="Arial" w:cs="Arial"/>
          <w:sz w:val="21"/>
          <w:szCs w:val="21"/>
        </w:rPr>
        <w:t xml:space="preserve">kreipiasi į ekonomiškai naudingiausią pasiūlymą pateikusį tiekėją </w:t>
      </w:r>
      <w:r w:rsidR="00EE1FD5">
        <w:rPr>
          <w:rFonts w:ascii="Arial" w:eastAsia="Arial" w:hAnsi="Arial" w:cs="Arial"/>
          <w:sz w:val="21"/>
          <w:szCs w:val="21"/>
        </w:rPr>
        <w:t xml:space="preserve">su prašymu </w:t>
      </w:r>
      <w:r w:rsidR="00EE1FD5" w:rsidRPr="00831DDE">
        <w:rPr>
          <w:rFonts w:ascii="Arial" w:hAnsi="Arial" w:cs="Arial"/>
          <w:sz w:val="21"/>
          <w:szCs w:val="21"/>
        </w:rPr>
        <w:t xml:space="preserve">pateikti </w:t>
      </w:r>
      <w:r w:rsidR="00EE1FD5" w:rsidRPr="00831DDE">
        <w:rPr>
          <w:rFonts w:ascii="Arial" w:hAnsi="Arial" w:cs="Arial"/>
          <w:color w:val="000000" w:themeColor="text1"/>
          <w:sz w:val="21"/>
          <w:szCs w:val="21"/>
        </w:rPr>
        <w:t>dokumentus, įrodančius deklaracijoje pateiktų duomenų teisingumą (kai taikoma);</w:t>
      </w:r>
    </w:p>
    <w:p w14:paraId="3B1C6BF9" w14:textId="77777777" w:rsidR="00EE1FD5" w:rsidRPr="00EE1FD5" w:rsidRDefault="00EE1FD5" w:rsidP="00EE1FD5">
      <w:pPr>
        <w:tabs>
          <w:tab w:val="left" w:pos="1276"/>
        </w:tabs>
        <w:spacing w:line="295" w:lineRule="auto"/>
        <w:ind w:firstLine="567"/>
        <w:jc w:val="both"/>
        <w:rPr>
          <w:rFonts w:ascii="Arial" w:eastAsia="Times New Roman" w:hAnsi="Arial" w:cs="Arial"/>
          <w:sz w:val="21"/>
          <w:szCs w:val="21"/>
        </w:rPr>
      </w:pPr>
      <w:r w:rsidRPr="00831DDE">
        <w:rPr>
          <w:rFonts w:ascii="Arial" w:hAnsi="Arial" w:cs="Arial"/>
          <w:color w:val="000000" w:themeColor="text1"/>
          <w:sz w:val="21"/>
          <w:szCs w:val="21"/>
        </w:rPr>
        <w:t xml:space="preserve">7.4.7. kilus abejonių dėl tiekėjo Viešųjų pirkimų tarnybos nustatytos formos deklaracijoje nurodytos informacijos teisingumo kreipiasi į ekonomiškai naudingiausią pasiūlymą pateikusį tiekėją pateikti </w:t>
      </w:r>
      <w:r w:rsidRPr="00831DDE">
        <w:rPr>
          <w:rFonts w:ascii="Arial" w:eastAsia="Times New Roman" w:hAnsi="Arial" w:cs="Arial"/>
          <w:color w:val="000000" w:themeColor="text1"/>
          <w:sz w:val="21"/>
          <w:szCs w:val="21"/>
        </w:rPr>
        <w:t xml:space="preserve">vieną </w:t>
      </w:r>
      <w:r w:rsidRPr="00EE1FD5">
        <w:rPr>
          <w:rFonts w:ascii="Arial" w:eastAsia="Times New Roman" w:hAnsi="Arial" w:cs="Arial"/>
          <w:sz w:val="21"/>
          <w:szCs w:val="21"/>
        </w:rPr>
        <w:lastRenderedPageBreak/>
        <w:t>(esant poreikiui – kelis) VPĮ 51 straipsnio 12 dalyje numatytą dokumentą (kai taikomos VPĮ 47 straipsnio 9 dalies nuostatos);</w:t>
      </w:r>
    </w:p>
    <w:p w14:paraId="41D75168" w14:textId="5F8093F2" w:rsidR="00244F95" w:rsidRPr="00EE1FD5" w:rsidRDefault="00EE1FD5" w:rsidP="00EE1FD5">
      <w:pPr>
        <w:tabs>
          <w:tab w:val="left" w:pos="1276"/>
        </w:tabs>
        <w:spacing w:line="295" w:lineRule="auto"/>
        <w:ind w:firstLine="567"/>
        <w:jc w:val="both"/>
        <w:rPr>
          <w:rFonts w:ascii="Arial" w:eastAsia="Times New Roman" w:hAnsi="Arial" w:cs="Arial"/>
          <w:color w:val="000000" w:themeColor="text1"/>
          <w:sz w:val="21"/>
          <w:szCs w:val="21"/>
        </w:rPr>
      </w:pPr>
      <w:r w:rsidRPr="00EE1FD5">
        <w:rPr>
          <w:rFonts w:ascii="Arial" w:eastAsia="Times New Roman" w:hAnsi="Arial" w:cs="Arial"/>
          <w:sz w:val="21"/>
          <w:szCs w:val="21"/>
        </w:rPr>
        <w:t xml:space="preserve">7.4.8. </w:t>
      </w:r>
      <w:r w:rsidRPr="00EE1FD5">
        <w:rPr>
          <w:rFonts w:ascii="Arial" w:hAnsi="Arial" w:cs="Arial"/>
          <w:sz w:val="21"/>
          <w:szCs w:val="21"/>
        </w:rPr>
        <w:t xml:space="preserve">kilus abejonių </w:t>
      </w:r>
      <w:r w:rsidRPr="00EE1FD5">
        <w:rPr>
          <w:rFonts w:ascii="Arial" w:eastAsia="Times New Roman" w:hAnsi="Arial" w:cs="Arial"/>
          <w:sz w:val="21"/>
          <w:szCs w:val="21"/>
        </w:rPr>
        <w:t xml:space="preserve">kreipiasi į ekonomiškai naudingiausią </w:t>
      </w:r>
      <w:r w:rsidRPr="00EE1FD5">
        <w:rPr>
          <w:rFonts w:ascii="Arial" w:hAnsi="Arial" w:cs="Arial"/>
          <w:sz w:val="21"/>
          <w:szCs w:val="21"/>
        </w:rPr>
        <w:t xml:space="preserve">pasiūlymą pateikusį tiekėją su prašymu pateikti </w:t>
      </w:r>
      <w:r w:rsidRPr="00EE1FD5">
        <w:rPr>
          <w:rFonts w:ascii="Arial" w:eastAsia="Times New Roman" w:hAnsi="Arial" w:cs="Arial"/>
          <w:sz w:val="21"/>
          <w:szCs w:val="21"/>
        </w:rPr>
        <w:t xml:space="preserve">vieną (esant poreikiui – kelis) VPĮ 39 straipsnio 3 dalyje numatytą dokumentą (kai taikomos </w:t>
      </w:r>
      <w:r w:rsidRPr="00EE1FD5">
        <w:rPr>
          <w:rFonts w:ascii="Arial" w:hAnsi="Arial" w:cs="Arial"/>
          <w:iCs/>
          <w:sz w:val="21"/>
          <w:szCs w:val="21"/>
        </w:rPr>
        <w:t xml:space="preserve">VPĮ 37 </w:t>
      </w:r>
      <w:r w:rsidRPr="00831DDE">
        <w:rPr>
          <w:rFonts w:ascii="Arial" w:hAnsi="Arial" w:cs="Arial"/>
          <w:iCs/>
          <w:sz w:val="21"/>
          <w:szCs w:val="21"/>
        </w:rPr>
        <w:t>straipsnio 9 dalies nuostatos</w:t>
      </w:r>
      <w:r w:rsidR="00F4014B" w:rsidRPr="00B20D69">
        <w:rPr>
          <w:rFonts w:ascii="Arial" w:eastAsia="Times New Roman" w:hAnsi="Arial" w:cs="Arial"/>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Puslapioinaosnuoroda"/>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8"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8"/>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7E718543" w:rsidR="001409FB" w:rsidRPr="0019529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EE1FD5" w:rsidRPr="00EE1FD5">
        <w:rPr>
          <w:rFonts w:ascii="Arial" w:eastAsia="Arial" w:hAnsi="Arial" w:cs="Arial"/>
          <w:color w:val="000000"/>
          <w:sz w:val="21"/>
          <w:szCs w:val="21"/>
          <w:lang w:val="lt-LT"/>
        </w:rPr>
        <w:t xml:space="preserve"> </w:t>
      </w:r>
      <w:r w:rsidR="00EE1FD5">
        <w:rPr>
          <w:rFonts w:ascii="Arial" w:eastAsia="Arial" w:hAnsi="Arial" w:cs="Arial"/>
          <w:color w:val="000000"/>
          <w:sz w:val="21"/>
          <w:szCs w:val="21"/>
          <w:lang w:val="lt-LT"/>
        </w:rPr>
        <w:t>pagrindus</w:t>
      </w:r>
      <w:r w:rsidR="00430743" w:rsidRPr="00195297">
        <w:rPr>
          <w:rFonts w:ascii="Arial" w:eastAsia="Arial" w:hAnsi="Arial" w:cs="Arial"/>
          <w:color w:val="000000"/>
          <w:sz w:val="21"/>
          <w:szCs w:val="21"/>
          <w:lang w:val="lt-LT"/>
        </w:rPr>
        <w:t>;</w:t>
      </w:r>
      <w:bookmarkStart w:id="9"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97271D" w:rsidRPr="00195297">
        <w:rPr>
          <w:rFonts w:ascii="Arial" w:hAnsi="Arial" w:cs="Arial"/>
          <w:color w:val="000000"/>
          <w:sz w:val="21"/>
          <w:szCs w:val="21"/>
        </w:rPr>
        <w:t>.</w:t>
      </w:r>
    </w:p>
    <w:bookmarkEnd w:id="9"/>
    <w:p w14:paraId="62761C1D" w14:textId="2EDEF716"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 xml:space="preserve">IS susirašinėjimo </w:t>
      </w:r>
      <w:r w:rsidR="004347AB" w:rsidRPr="00B20D69">
        <w:rPr>
          <w:rFonts w:ascii="Arial" w:eastAsia="Arial" w:hAnsi="Arial" w:cs="Arial"/>
          <w:sz w:val="21"/>
          <w:szCs w:val="21"/>
        </w:rPr>
        <w:t>priemonėmis (t.</w:t>
      </w:r>
      <w:r w:rsidR="00D14BB5" w:rsidRPr="00B20D69">
        <w:rPr>
          <w:rFonts w:ascii="Arial" w:eastAsia="Arial" w:hAnsi="Arial" w:cs="Arial"/>
          <w:sz w:val="21"/>
          <w:szCs w:val="21"/>
        </w:rPr>
        <w:t xml:space="preserve"> </w:t>
      </w:r>
      <w:r w:rsidR="004347AB" w:rsidRPr="00B20D69">
        <w:rPr>
          <w:rFonts w:ascii="Arial" w:eastAsia="Arial" w:hAnsi="Arial" w:cs="Arial"/>
          <w:sz w:val="21"/>
          <w:szCs w:val="21"/>
        </w:rPr>
        <w:t xml:space="preserve">y., ne taip, kaip nustatyta šių sąlygų </w:t>
      </w:r>
      <w:r w:rsidR="00D14BB5" w:rsidRPr="00B20D69">
        <w:rPr>
          <w:rFonts w:ascii="Arial" w:eastAsia="Arial" w:hAnsi="Arial" w:cs="Arial"/>
          <w:sz w:val="21"/>
          <w:szCs w:val="21"/>
        </w:rPr>
        <w:t>4.1</w:t>
      </w:r>
      <w:r w:rsidR="004347AB" w:rsidRPr="00B20D69">
        <w:rPr>
          <w:rFonts w:ascii="Arial" w:eastAsia="Arial" w:hAnsi="Arial" w:cs="Arial"/>
          <w:sz w:val="21"/>
          <w:szCs w:val="21"/>
        </w:rPr>
        <w:t xml:space="preserve"> punkte)</w:t>
      </w:r>
      <w:r w:rsidR="00AF16BC" w:rsidRPr="00B20D69">
        <w:rPr>
          <w:rFonts w:ascii="Arial" w:eastAsia="Arial" w:hAnsi="Arial" w:cs="Arial"/>
          <w:sz w:val="21"/>
          <w:szCs w:val="21"/>
        </w:rPr>
        <w:t>;</w:t>
      </w:r>
    </w:p>
    <w:p w14:paraId="6E7416B8" w14:textId="2211D084"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lastRenderedPageBreak/>
        <w:t>8</w:t>
      </w:r>
      <w:r w:rsidR="00834E19" w:rsidRPr="00B20D69">
        <w:rPr>
          <w:rFonts w:ascii="Arial" w:eastAsia="Arial" w:hAnsi="Arial" w:cs="Arial"/>
          <w:sz w:val="21"/>
          <w:szCs w:val="21"/>
        </w:rPr>
        <w:t>.</w:t>
      </w:r>
      <w:r w:rsidR="00AF16BC" w:rsidRPr="00B20D69">
        <w:rPr>
          <w:rFonts w:ascii="Arial" w:eastAsia="Arial" w:hAnsi="Arial" w:cs="Arial"/>
          <w:sz w:val="21"/>
          <w:szCs w:val="21"/>
        </w:rPr>
        <w:t>1.</w:t>
      </w:r>
      <w:r w:rsidR="00AC06D7" w:rsidRPr="00B20D69">
        <w:rPr>
          <w:rFonts w:ascii="Arial" w:eastAsia="Arial" w:hAnsi="Arial" w:cs="Arial"/>
          <w:sz w:val="21"/>
          <w:szCs w:val="21"/>
        </w:rPr>
        <w:t>8</w:t>
      </w:r>
      <w:r w:rsidR="00AF16BC" w:rsidRPr="00B20D69">
        <w:rPr>
          <w:rFonts w:ascii="Arial" w:eastAsia="Arial" w:hAnsi="Arial" w:cs="Arial"/>
          <w:sz w:val="21"/>
          <w:szCs w:val="21"/>
        </w:rPr>
        <w:t>. pasiūly</w:t>
      </w:r>
      <w:r w:rsidR="005D79AC" w:rsidRPr="00B20D69">
        <w:rPr>
          <w:rFonts w:ascii="Arial" w:eastAsia="Arial" w:hAnsi="Arial" w:cs="Arial"/>
          <w:sz w:val="21"/>
          <w:szCs w:val="21"/>
        </w:rPr>
        <w:t>me</w:t>
      </w:r>
      <w:r w:rsidR="00AF16BC" w:rsidRPr="00B20D69">
        <w:rPr>
          <w:rFonts w:ascii="Arial" w:eastAsia="Arial" w:hAnsi="Arial" w:cs="Arial"/>
          <w:sz w:val="21"/>
          <w:szCs w:val="21"/>
        </w:rPr>
        <w:t xml:space="preserve"> </w:t>
      </w:r>
      <w:r w:rsidR="001D4176" w:rsidRPr="00B20D69">
        <w:rPr>
          <w:rFonts w:ascii="Arial" w:eastAsia="Arial" w:hAnsi="Arial" w:cs="Arial"/>
          <w:sz w:val="21"/>
          <w:szCs w:val="21"/>
        </w:rPr>
        <w:t xml:space="preserve">nurodyta </w:t>
      </w:r>
      <w:r w:rsidR="00AF16BC" w:rsidRPr="00B20D69">
        <w:rPr>
          <w:rFonts w:ascii="Arial" w:eastAsia="Arial" w:hAnsi="Arial" w:cs="Arial"/>
          <w:sz w:val="21"/>
          <w:szCs w:val="21"/>
        </w:rPr>
        <w:t xml:space="preserve">kaina </w:t>
      </w:r>
      <w:r w:rsidR="00AC3655" w:rsidRPr="00B20D69">
        <w:rPr>
          <w:rFonts w:ascii="Arial" w:eastAsia="Arial" w:hAnsi="Arial" w:cs="Arial"/>
          <w:sz w:val="21"/>
          <w:szCs w:val="21"/>
        </w:rPr>
        <w:t xml:space="preserve">pirkimo vykdytojui </w:t>
      </w:r>
      <w:r w:rsidR="00AF16BC" w:rsidRPr="00B20D69">
        <w:rPr>
          <w:rFonts w:ascii="Arial" w:eastAsia="Arial" w:hAnsi="Arial" w:cs="Arial"/>
          <w:sz w:val="21"/>
          <w:szCs w:val="21"/>
        </w:rPr>
        <w:t>yra per didelė ir nepriimtina</w:t>
      </w:r>
      <w:r w:rsidR="00423438" w:rsidRPr="00B20D69">
        <w:rPr>
          <w:rFonts w:ascii="Arial" w:eastAsia="Arial" w:hAnsi="Arial" w:cs="Arial"/>
          <w:sz w:val="21"/>
          <w:szCs w:val="21"/>
        </w:rPr>
        <w:t xml:space="preserve">, išskyrus </w:t>
      </w:r>
      <w:r w:rsidR="008F56C9" w:rsidRPr="00B20D69">
        <w:rPr>
          <w:rFonts w:ascii="Arial" w:eastAsia="Arial" w:hAnsi="Arial" w:cs="Arial"/>
          <w:sz w:val="21"/>
          <w:szCs w:val="21"/>
        </w:rPr>
        <w:t>VPĮ 45 straipsnio 1 dalies 5 punkt</w:t>
      </w:r>
      <w:r w:rsidR="006D115E" w:rsidRPr="00B20D69">
        <w:rPr>
          <w:rFonts w:ascii="Arial" w:eastAsia="Arial" w:hAnsi="Arial" w:cs="Arial"/>
          <w:sz w:val="21"/>
          <w:szCs w:val="21"/>
        </w:rPr>
        <w:t>e</w:t>
      </w:r>
      <w:r w:rsidR="009B1231" w:rsidRPr="00B20D69">
        <w:rPr>
          <w:rFonts w:ascii="Arial" w:eastAsia="Arial" w:hAnsi="Arial" w:cs="Arial"/>
          <w:sz w:val="21"/>
          <w:szCs w:val="21"/>
        </w:rPr>
        <w:t xml:space="preserve"> </w:t>
      </w:r>
      <w:r w:rsidR="001D185E" w:rsidRPr="00B20D69">
        <w:rPr>
          <w:rFonts w:ascii="Arial" w:eastAsia="Arial" w:hAnsi="Arial" w:cs="Arial"/>
          <w:sz w:val="21"/>
          <w:szCs w:val="21"/>
        </w:rPr>
        <w:t>numatytus atvejus</w:t>
      </w:r>
      <w:r w:rsidR="008055D1" w:rsidRPr="00B20D69">
        <w:rPr>
          <w:rFonts w:ascii="Arial" w:eastAsia="Arial" w:hAnsi="Arial" w:cs="Arial"/>
          <w:sz w:val="21"/>
          <w:szCs w:val="21"/>
        </w:rPr>
        <w:t>.</w:t>
      </w:r>
      <w:r w:rsidR="000313EB" w:rsidRPr="00B20D69">
        <w:rPr>
          <w:rFonts w:ascii="Arial" w:eastAsia="Arial" w:hAnsi="Arial" w:cs="Arial"/>
          <w:sz w:val="21"/>
          <w:szCs w:val="21"/>
        </w:rPr>
        <w:t xml:space="preserve"> Jeigu šiuo pagrindu atmetamas ekonomiškai naudingiausias pasiūlymas, </w:t>
      </w:r>
      <w:r w:rsidR="00861986" w:rsidRPr="00B20D69">
        <w:rPr>
          <w:rFonts w:ascii="Arial" w:eastAsia="Arial" w:hAnsi="Arial" w:cs="Arial"/>
          <w:sz w:val="21"/>
          <w:szCs w:val="21"/>
        </w:rPr>
        <w:t xml:space="preserve">o pirkimo vykdytojas nėra konkretaus pirkimo sąlygose nurodęs </w:t>
      </w:r>
      <w:r w:rsidR="00DA7516" w:rsidRPr="00B20D69">
        <w:rPr>
          <w:rFonts w:ascii="Arial" w:eastAsia="Arial" w:hAnsi="Arial" w:cs="Arial"/>
          <w:sz w:val="21"/>
          <w:szCs w:val="21"/>
        </w:rPr>
        <w:t xml:space="preserve">konkrečiam pirkimui skirtos lėšų sumos, </w:t>
      </w:r>
      <w:r w:rsidR="000313EB" w:rsidRPr="00B20D69">
        <w:rPr>
          <w:rFonts w:ascii="Arial" w:eastAsia="Arial" w:hAnsi="Arial" w:cs="Arial"/>
          <w:sz w:val="21"/>
          <w:szCs w:val="21"/>
        </w:rPr>
        <w:t>kiti pasiūlymai negali būti nustatyti laimėjusiais</w:t>
      </w:r>
      <w:r w:rsidR="00A72812" w:rsidRPr="00B20D69">
        <w:rPr>
          <w:rFonts w:ascii="Arial" w:eastAsia="Arial" w:hAnsi="Arial" w:cs="Arial"/>
          <w:sz w:val="21"/>
          <w:szCs w:val="21"/>
        </w:rPr>
        <w:t>;</w:t>
      </w:r>
    </w:p>
    <w:p w14:paraId="791180CC" w14:textId="12F0E03F"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AF16BC" w:rsidRPr="00B20D69">
        <w:rPr>
          <w:rFonts w:ascii="Arial" w:eastAsia="Arial" w:hAnsi="Arial" w:cs="Arial"/>
          <w:sz w:val="21"/>
          <w:szCs w:val="21"/>
        </w:rPr>
        <w:t>1.</w:t>
      </w:r>
      <w:r w:rsidR="00AC06D7" w:rsidRPr="00B20D69">
        <w:rPr>
          <w:rFonts w:ascii="Arial" w:eastAsia="Arial" w:hAnsi="Arial" w:cs="Arial"/>
          <w:sz w:val="21"/>
          <w:szCs w:val="21"/>
        </w:rPr>
        <w:t>9</w:t>
      </w:r>
      <w:r w:rsidR="00834E19" w:rsidRPr="00B20D69">
        <w:rPr>
          <w:rFonts w:ascii="Arial" w:eastAsia="Arial" w:hAnsi="Arial" w:cs="Arial"/>
          <w:sz w:val="21"/>
          <w:szCs w:val="21"/>
        </w:rPr>
        <w:t>.</w:t>
      </w:r>
      <w:r w:rsidR="00AF16BC" w:rsidRPr="00B20D69">
        <w:rPr>
          <w:rFonts w:ascii="Arial" w:eastAsia="Arial" w:hAnsi="Arial" w:cs="Arial"/>
          <w:sz w:val="21"/>
          <w:szCs w:val="21"/>
        </w:rPr>
        <w:t xml:space="preserve"> </w:t>
      </w:r>
      <w:r w:rsidR="000313EB" w:rsidRPr="00B20D69">
        <w:rPr>
          <w:rFonts w:ascii="Arial" w:eastAsia="Arial" w:hAnsi="Arial" w:cs="Arial"/>
          <w:sz w:val="21"/>
          <w:szCs w:val="21"/>
        </w:rPr>
        <w:t>pasiūlyme nurodyta neįprastai maža kaina ir (ar) sąnaudos ir tiekėjas nepateik</w:t>
      </w:r>
      <w:r w:rsidR="004B5901" w:rsidRPr="00B20D69">
        <w:rPr>
          <w:rFonts w:ascii="Arial" w:eastAsia="Arial" w:hAnsi="Arial" w:cs="Arial"/>
          <w:sz w:val="21"/>
          <w:szCs w:val="21"/>
        </w:rPr>
        <w:t>ia</w:t>
      </w:r>
      <w:r w:rsidR="000313EB" w:rsidRPr="00B20D69">
        <w:rPr>
          <w:rFonts w:ascii="Arial" w:eastAsia="Arial" w:hAnsi="Arial" w:cs="Arial"/>
          <w:sz w:val="21"/>
          <w:szCs w:val="21"/>
        </w:rPr>
        <w:t xml:space="preserve"> tinkamų pasiūlytos </w:t>
      </w:r>
      <w:r w:rsidR="008722FF" w:rsidRPr="00B20D69">
        <w:rPr>
          <w:rFonts w:ascii="Arial" w:eastAsia="Arial" w:hAnsi="Arial" w:cs="Arial"/>
          <w:sz w:val="21"/>
          <w:szCs w:val="21"/>
        </w:rPr>
        <w:t xml:space="preserve">neįprastai mažos </w:t>
      </w:r>
      <w:r w:rsidR="000313EB" w:rsidRPr="00B20D69">
        <w:rPr>
          <w:rFonts w:ascii="Arial" w:eastAsia="Arial" w:hAnsi="Arial" w:cs="Arial"/>
          <w:sz w:val="21"/>
          <w:szCs w:val="21"/>
        </w:rPr>
        <w:t>kainos ir (ar) sąnaudų pagrįstumo įrodymų;</w:t>
      </w:r>
      <w:r w:rsidR="000313EB" w:rsidRPr="00B20D69" w:rsidDel="000313EB">
        <w:rPr>
          <w:rFonts w:ascii="Arial" w:eastAsia="Arial" w:hAnsi="Arial" w:cs="Arial"/>
          <w:sz w:val="21"/>
          <w:szCs w:val="21"/>
        </w:rPr>
        <w:t xml:space="preserve"> </w:t>
      </w:r>
    </w:p>
    <w:p w14:paraId="61FF15ED" w14:textId="52815EE0"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2C3BDD" w:rsidRPr="00B20D69">
        <w:rPr>
          <w:rFonts w:ascii="Arial" w:eastAsia="Arial" w:hAnsi="Arial" w:cs="Arial"/>
          <w:sz w:val="21"/>
          <w:szCs w:val="21"/>
        </w:rPr>
        <w:t>1</w:t>
      </w:r>
      <w:r w:rsidR="00AC06D7" w:rsidRPr="00B20D69">
        <w:rPr>
          <w:rFonts w:ascii="Arial" w:eastAsia="Arial" w:hAnsi="Arial" w:cs="Arial"/>
          <w:sz w:val="21"/>
          <w:szCs w:val="21"/>
        </w:rPr>
        <w:t>0</w:t>
      </w:r>
      <w:r w:rsidR="00F80A7D" w:rsidRPr="00B20D69">
        <w:rPr>
          <w:rFonts w:ascii="Arial" w:eastAsia="Arial" w:hAnsi="Arial" w:cs="Arial"/>
          <w:sz w:val="21"/>
          <w:szCs w:val="21"/>
        </w:rPr>
        <w:t xml:space="preserve">. </w:t>
      </w:r>
      <w:r w:rsidR="000313EB" w:rsidRPr="00B20D69">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2EAE94F0"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470174" w:rsidRPr="00B20D69">
        <w:rPr>
          <w:rFonts w:ascii="Arial" w:eastAsia="Arial" w:hAnsi="Arial" w:cs="Arial"/>
          <w:sz w:val="21"/>
          <w:szCs w:val="21"/>
        </w:rPr>
        <w:t>1</w:t>
      </w:r>
      <w:r w:rsidR="00AC06D7" w:rsidRPr="00B20D69">
        <w:rPr>
          <w:rFonts w:ascii="Arial" w:eastAsia="Arial" w:hAnsi="Arial" w:cs="Arial"/>
          <w:sz w:val="21"/>
          <w:szCs w:val="21"/>
        </w:rPr>
        <w:t>1</w:t>
      </w:r>
      <w:r w:rsidR="00470174" w:rsidRPr="00B20D69">
        <w:rPr>
          <w:rFonts w:ascii="Arial" w:eastAsia="Arial" w:hAnsi="Arial" w:cs="Arial"/>
          <w:sz w:val="21"/>
          <w:szCs w:val="21"/>
        </w:rPr>
        <w:t xml:space="preserve">. </w:t>
      </w:r>
      <w:r w:rsidR="000313EB" w:rsidRPr="00B20D69">
        <w:rPr>
          <w:rFonts w:ascii="Arial" w:eastAsia="Arial" w:hAnsi="Arial" w:cs="Arial"/>
          <w:sz w:val="21"/>
          <w:szCs w:val="21"/>
        </w:rPr>
        <w:t xml:space="preserve">pasiūlyme neįprastai mažos kainos ir (ar) sąnaudos pasiūlytos dėl to, kad tiekėjas yra gavęs valstybės pagalbą, tačiau tiekėjas negali per </w:t>
      </w:r>
      <w:r w:rsidR="005C717A" w:rsidRPr="00B20D69">
        <w:rPr>
          <w:rFonts w:ascii="Arial" w:eastAsia="Arial" w:hAnsi="Arial" w:cs="Arial"/>
          <w:sz w:val="21"/>
          <w:szCs w:val="21"/>
        </w:rPr>
        <w:t xml:space="preserve">pirkimo vykdytojo </w:t>
      </w:r>
      <w:r w:rsidR="000313EB" w:rsidRPr="00B20D69">
        <w:rPr>
          <w:rFonts w:ascii="Arial" w:eastAsia="Arial" w:hAnsi="Arial" w:cs="Arial"/>
          <w:sz w:val="21"/>
          <w:szCs w:val="21"/>
        </w:rPr>
        <w:t>nustatytą laikotarpį įrodyti, kad valstybės pagalba buvo suteikta teisėtai. Atmet</w:t>
      </w:r>
      <w:r w:rsidR="00F80A7D" w:rsidRPr="00B20D69">
        <w:rPr>
          <w:rFonts w:ascii="Arial" w:eastAsia="Arial" w:hAnsi="Arial" w:cs="Arial"/>
          <w:sz w:val="21"/>
          <w:szCs w:val="21"/>
        </w:rPr>
        <w:t>ęs</w:t>
      </w:r>
      <w:r w:rsidR="000313EB" w:rsidRPr="00B20D69">
        <w:rPr>
          <w:rFonts w:ascii="Arial" w:eastAsia="Arial" w:hAnsi="Arial" w:cs="Arial"/>
          <w:sz w:val="21"/>
          <w:szCs w:val="21"/>
        </w:rPr>
        <w:t xml:space="preserve"> pasiūlymą šiuo pagrindu, </w:t>
      </w:r>
      <w:r w:rsidR="005C717A" w:rsidRPr="00B20D69">
        <w:rPr>
          <w:rFonts w:ascii="Arial" w:eastAsia="Arial" w:hAnsi="Arial" w:cs="Arial"/>
          <w:sz w:val="21"/>
          <w:szCs w:val="21"/>
        </w:rPr>
        <w:t xml:space="preserve">pirkimo vykdytojas </w:t>
      </w:r>
      <w:r w:rsidR="000313EB" w:rsidRPr="00B20D69">
        <w:rPr>
          <w:rFonts w:ascii="Arial" w:eastAsia="Arial" w:hAnsi="Arial" w:cs="Arial"/>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5F2FC9" w:rsidRPr="00B20D69">
        <w:rPr>
          <w:rFonts w:ascii="Arial" w:eastAsia="Arial" w:hAnsi="Arial" w:cs="Arial"/>
          <w:sz w:val="21"/>
          <w:szCs w:val="21"/>
        </w:rPr>
        <w:t>1</w:t>
      </w:r>
      <w:r w:rsidR="00AC06D7" w:rsidRPr="00B20D69">
        <w:rPr>
          <w:rFonts w:ascii="Arial" w:eastAsia="Arial" w:hAnsi="Arial" w:cs="Arial"/>
          <w:sz w:val="21"/>
          <w:szCs w:val="21"/>
        </w:rPr>
        <w:t>2</w:t>
      </w:r>
      <w:r w:rsidR="000313EB" w:rsidRPr="00B20D69">
        <w:rPr>
          <w:rFonts w:ascii="Arial" w:eastAsia="Arial" w:hAnsi="Arial" w:cs="Arial"/>
          <w:sz w:val="21"/>
          <w:szCs w:val="21"/>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B20D69">
        <w:rPr>
          <w:rFonts w:ascii="Arial" w:eastAsia="Arial" w:hAnsi="Arial" w:cs="Arial"/>
          <w:sz w:val="21"/>
          <w:szCs w:val="21"/>
        </w:rPr>
        <w:t>;</w:t>
      </w:r>
      <w:r w:rsidR="00AF16BC" w:rsidRPr="00B20D69">
        <w:rPr>
          <w:rFonts w:ascii="Arial" w:eastAsia="Arial" w:hAnsi="Arial" w:cs="Arial"/>
          <w:sz w:val="21"/>
          <w:szCs w:val="21"/>
        </w:rPr>
        <w:t xml:space="preserve"> </w:t>
      </w:r>
    </w:p>
    <w:p w14:paraId="7AFB12F9" w14:textId="5393E60A" w:rsidR="00FC40E8" w:rsidRPr="00B20D69"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20D69">
        <w:rPr>
          <w:rFonts w:ascii="Arial" w:hAnsi="Arial" w:cs="Arial"/>
          <w:sz w:val="21"/>
          <w:szCs w:val="21"/>
        </w:rPr>
        <w:t>8.1.1</w:t>
      </w:r>
      <w:r w:rsidR="00AA25B7" w:rsidRPr="00B20D69">
        <w:rPr>
          <w:rFonts w:ascii="Arial" w:hAnsi="Arial" w:cs="Arial"/>
          <w:sz w:val="21"/>
          <w:szCs w:val="21"/>
        </w:rPr>
        <w:t>3</w:t>
      </w:r>
      <w:r w:rsidRPr="00B20D69">
        <w:rPr>
          <w:rFonts w:ascii="Arial" w:hAnsi="Arial" w:cs="Arial"/>
          <w:sz w:val="21"/>
          <w:szCs w:val="21"/>
        </w:rPr>
        <w:t xml:space="preserve">. </w:t>
      </w:r>
      <w:r w:rsidR="00FC40E8" w:rsidRPr="00B20D69">
        <w:rPr>
          <w:rFonts w:ascii="Arial" w:hAnsi="Arial" w:cs="Arial"/>
          <w:sz w:val="21"/>
          <w:szCs w:val="21"/>
        </w:rPr>
        <w:t xml:space="preserve">netenkinami </w:t>
      </w:r>
      <w:r w:rsidR="002928E5" w:rsidRPr="00B20D69">
        <w:rPr>
          <w:rFonts w:ascii="Arial" w:hAnsi="Arial" w:cs="Arial"/>
          <w:sz w:val="21"/>
          <w:szCs w:val="21"/>
        </w:rPr>
        <w:t>DPS sukūrimo</w:t>
      </w:r>
      <w:r w:rsidR="00FC40E8" w:rsidRPr="00B20D69">
        <w:rPr>
          <w:rFonts w:ascii="Arial" w:hAnsi="Arial" w:cs="Arial"/>
          <w:sz w:val="21"/>
          <w:szCs w:val="21"/>
        </w:rPr>
        <w:t xml:space="preserve"> </w:t>
      </w:r>
      <w:r w:rsidRPr="00B20D69">
        <w:rPr>
          <w:rFonts w:ascii="Arial" w:hAnsi="Arial" w:cs="Arial"/>
          <w:sz w:val="21"/>
          <w:szCs w:val="21"/>
        </w:rPr>
        <w:t xml:space="preserve">ir konkretaus pirkimo </w:t>
      </w:r>
      <w:r w:rsidR="00FC40E8" w:rsidRPr="00B20D69">
        <w:rPr>
          <w:rFonts w:ascii="Arial" w:hAnsi="Arial" w:cs="Arial"/>
          <w:sz w:val="21"/>
          <w:szCs w:val="21"/>
        </w:rPr>
        <w:t>sąlygose nustatyti reikalavimai, susiję su nacionaliniu saugumu (kai taikoma);</w:t>
      </w:r>
    </w:p>
    <w:p w14:paraId="0F42AF96" w14:textId="5752E895" w:rsidR="00FC40E8" w:rsidRPr="00B20D69" w:rsidRDefault="00AA25B7" w:rsidP="006C70FA">
      <w:pPr>
        <w:spacing w:line="295" w:lineRule="auto"/>
        <w:ind w:left="416"/>
        <w:contextualSpacing/>
        <w:jc w:val="both"/>
        <w:rPr>
          <w:rFonts w:ascii="Arial" w:hAnsi="Arial" w:cs="Arial"/>
          <w:sz w:val="21"/>
          <w:szCs w:val="21"/>
        </w:rPr>
      </w:pPr>
      <w:r w:rsidRPr="00B20D69">
        <w:rPr>
          <w:rFonts w:ascii="Arial" w:hAnsi="Arial" w:cs="Arial"/>
          <w:sz w:val="21"/>
          <w:szCs w:val="21"/>
        </w:rPr>
        <w:t xml:space="preserve">8.1.14. </w:t>
      </w:r>
      <w:r w:rsidR="00250889" w:rsidRPr="00B20D69">
        <w:rPr>
          <w:rFonts w:ascii="Arial" w:hAnsi="Arial" w:cs="Arial"/>
          <w:sz w:val="21"/>
          <w:szCs w:val="21"/>
        </w:rPr>
        <w:t>tiekėjas neatitinka Reglamente nustatytų reikalavimų</w:t>
      </w:r>
      <w:r w:rsidR="00DC0BE1" w:rsidRPr="00B20D69">
        <w:rPr>
          <w:rFonts w:ascii="Arial" w:hAnsi="Arial" w:cs="Arial"/>
          <w:sz w:val="21"/>
          <w:szCs w:val="21"/>
        </w:rPr>
        <w:t xml:space="preserve"> (kai taikoma)</w:t>
      </w:r>
      <w:r w:rsidR="00250889" w:rsidRPr="00B20D69">
        <w:rPr>
          <w:rFonts w:ascii="Arial" w:hAnsi="Arial" w:cs="Arial"/>
          <w:sz w:val="21"/>
          <w:szCs w:val="21"/>
        </w:rPr>
        <w:t>;</w:t>
      </w:r>
    </w:p>
    <w:p w14:paraId="7C84224B" w14:textId="1AF00894" w:rsidR="008C211C" w:rsidRPr="00B20D69" w:rsidRDefault="004A2E88" w:rsidP="006C70FA">
      <w:pPr>
        <w:tabs>
          <w:tab w:val="left" w:pos="1134"/>
        </w:tabs>
        <w:spacing w:line="295" w:lineRule="auto"/>
        <w:ind w:firstLine="426"/>
        <w:contextualSpacing/>
        <w:jc w:val="both"/>
        <w:rPr>
          <w:rFonts w:ascii="Arial" w:hAnsi="Arial" w:cs="Arial"/>
          <w:sz w:val="21"/>
          <w:szCs w:val="21"/>
        </w:rPr>
      </w:pPr>
      <w:r w:rsidRPr="00B20D69">
        <w:rPr>
          <w:rFonts w:ascii="Arial" w:hAnsi="Arial" w:cs="Arial"/>
          <w:sz w:val="21"/>
          <w:szCs w:val="21"/>
        </w:rPr>
        <w:t xml:space="preserve">8.1.15. </w:t>
      </w:r>
      <w:r w:rsidR="008C211C" w:rsidRPr="00B20D69">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B20D69">
        <w:rPr>
          <w:rFonts w:ascii="Arial" w:hAnsi="Arial" w:cs="Arial"/>
          <w:sz w:val="21"/>
          <w:szCs w:val="21"/>
        </w:rPr>
        <w:t>kai</w:t>
      </w:r>
      <w:r w:rsidR="008C211C" w:rsidRPr="00B20D69">
        <w:rPr>
          <w:rFonts w:ascii="Arial" w:hAnsi="Arial" w:cs="Arial"/>
          <w:sz w:val="21"/>
          <w:szCs w:val="21"/>
        </w:rPr>
        <w:t xml:space="preserve"> taikoma);</w:t>
      </w:r>
    </w:p>
    <w:p w14:paraId="742491AD" w14:textId="332FECEB" w:rsidR="008C211C" w:rsidRPr="00B20D69" w:rsidRDefault="004A2E88" w:rsidP="009E628E">
      <w:pPr>
        <w:tabs>
          <w:tab w:val="left" w:pos="1134"/>
        </w:tabs>
        <w:spacing w:line="295" w:lineRule="auto"/>
        <w:ind w:firstLine="426"/>
        <w:contextualSpacing/>
        <w:jc w:val="both"/>
        <w:rPr>
          <w:rFonts w:ascii="Arial" w:hAnsi="Arial" w:cs="Arial"/>
          <w:sz w:val="21"/>
          <w:szCs w:val="21"/>
        </w:rPr>
      </w:pPr>
      <w:r w:rsidRPr="00B20D69">
        <w:rPr>
          <w:rFonts w:ascii="Arial" w:hAnsi="Arial" w:cs="Arial"/>
          <w:sz w:val="21"/>
          <w:szCs w:val="21"/>
        </w:rPr>
        <w:t xml:space="preserve">8.1.16. </w:t>
      </w:r>
      <w:r w:rsidR="008C211C" w:rsidRPr="00B20D69">
        <w:rPr>
          <w:rFonts w:ascii="Arial" w:hAnsi="Arial" w:cs="Arial"/>
          <w:sz w:val="21"/>
          <w:szCs w:val="21"/>
        </w:rPr>
        <w:t>tiekėjas neturi reikalaujamo profesinio pajėgumo, kai pirkimo vykdytojas nustato tiekėjo interesų konfliktą, galintį neigiamai paveikti sutarties vykdymą;</w:t>
      </w:r>
    </w:p>
    <w:p w14:paraId="1A435569" w14:textId="47FCB2AE" w:rsidR="000A148A" w:rsidRPr="000A148A" w:rsidRDefault="000A148A" w:rsidP="000A148A">
      <w:pPr>
        <w:pBdr>
          <w:top w:val="nil"/>
          <w:left w:val="nil"/>
          <w:bottom w:val="nil"/>
          <w:right w:val="nil"/>
          <w:between w:val="nil"/>
        </w:pBdr>
        <w:tabs>
          <w:tab w:val="left" w:pos="851"/>
        </w:tabs>
        <w:spacing w:line="295" w:lineRule="auto"/>
        <w:ind w:firstLine="425"/>
        <w:jc w:val="both"/>
        <w:rPr>
          <w:rFonts w:ascii="Arial" w:hAnsi="Arial" w:cs="Arial"/>
          <w:sz w:val="21"/>
          <w:szCs w:val="21"/>
        </w:rPr>
      </w:pPr>
      <w:r w:rsidRPr="000A148A">
        <w:rPr>
          <w:rFonts w:ascii="Arial" w:hAnsi="Arial" w:cs="Arial"/>
          <w:sz w:val="21"/>
          <w:szCs w:val="21"/>
        </w:rPr>
        <w:t>8.2. Pirkimo vykdytojas gali atmesti pasiūlym</w:t>
      </w:r>
      <w:r w:rsidR="00EE1FD5">
        <w:rPr>
          <w:rFonts w:ascii="Arial" w:hAnsi="Arial" w:cs="Arial"/>
          <w:sz w:val="21"/>
          <w:szCs w:val="21"/>
        </w:rPr>
        <w:t>ą</w:t>
      </w:r>
      <w:r w:rsidRPr="000A148A">
        <w:rPr>
          <w:rFonts w:ascii="Arial" w:hAnsi="Arial" w:cs="Arial"/>
          <w:sz w:val="21"/>
          <w:szCs w:val="21"/>
        </w:rPr>
        <w:t xml:space="preserve"> kitais konkretaus pirkimo sąlygų prieduose ir (ar) CPO IS nurodytais pagrindais.</w:t>
      </w:r>
    </w:p>
    <w:p w14:paraId="51330275" w14:textId="70C91A62" w:rsidR="00AF16BC" w:rsidRPr="00B20D69"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BB4F85" w:rsidRPr="00B20D69">
        <w:rPr>
          <w:rFonts w:ascii="Arial" w:eastAsia="Arial" w:hAnsi="Arial" w:cs="Arial"/>
          <w:sz w:val="21"/>
          <w:szCs w:val="21"/>
        </w:rPr>
        <w:t>3</w:t>
      </w:r>
      <w:r w:rsidR="000313EB" w:rsidRPr="00B20D69">
        <w:rPr>
          <w:rFonts w:ascii="Arial" w:eastAsia="Arial" w:hAnsi="Arial" w:cs="Arial"/>
          <w:sz w:val="21"/>
          <w:szCs w:val="21"/>
        </w:rPr>
        <w:t>.</w:t>
      </w:r>
      <w:r w:rsidR="000313EB" w:rsidRPr="00B20D69">
        <w:rPr>
          <w:rFonts w:ascii="Arial" w:eastAsia="Arial" w:hAnsi="Arial" w:cs="Arial"/>
          <w:sz w:val="21"/>
          <w:szCs w:val="21"/>
        </w:rPr>
        <w:tab/>
        <w:t>Apie pasiūlymo atmetimą ir tokio atmetimo priežastis tiekėjas informuojamas raštu C</w:t>
      </w:r>
      <w:r w:rsidR="00E25E06" w:rsidRPr="00B20D69">
        <w:rPr>
          <w:rFonts w:ascii="Arial" w:eastAsia="Arial" w:hAnsi="Arial" w:cs="Arial"/>
          <w:sz w:val="21"/>
          <w:szCs w:val="21"/>
        </w:rPr>
        <w:t>PO</w:t>
      </w:r>
      <w:r w:rsidR="000313EB" w:rsidRPr="00B20D69">
        <w:rPr>
          <w:rFonts w:ascii="Arial" w:eastAsia="Arial" w:hAnsi="Arial" w:cs="Arial"/>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0"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0"/>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1"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1"/>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277C91AE"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w:t>
      </w:r>
      <w:r w:rsidR="00EE1FD5" w:rsidRPr="00195297">
        <w:rPr>
          <w:rFonts w:ascii="Arial" w:eastAsia="Arial" w:hAnsi="Arial" w:cs="Arial"/>
          <w:sz w:val="21"/>
          <w:szCs w:val="21"/>
        </w:rPr>
        <w:t xml:space="preserve">Pirkimo vykdytojas ne vėliau kaip per 3 </w:t>
      </w:r>
      <w:r w:rsidR="00EE1FD5">
        <w:rPr>
          <w:rFonts w:ascii="Arial" w:eastAsia="Arial" w:hAnsi="Arial" w:cs="Arial"/>
          <w:sz w:val="21"/>
          <w:szCs w:val="21"/>
        </w:rPr>
        <w:t xml:space="preserve">(tris) </w:t>
      </w:r>
      <w:r w:rsidR="00EE1FD5" w:rsidRPr="00195297">
        <w:rPr>
          <w:rFonts w:ascii="Arial" w:eastAsia="Arial" w:hAnsi="Arial" w:cs="Arial"/>
          <w:sz w:val="21"/>
          <w:szCs w:val="21"/>
        </w:rPr>
        <w:t xml:space="preserve">darbo dienas nuo pasiūlymų eilės sudarymo ir laimėjusio pasiūlymo nustatymo CPO IS priemonėmis dalyvius ir kandidatus informuoja apie </w:t>
      </w:r>
      <w:r w:rsidR="00EE1FD5">
        <w:rPr>
          <w:rFonts w:ascii="Arial" w:eastAsia="Arial" w:hAnsi="Arial" w:cs="Arial"/>
          <w:sz w:val="21"/>
          <w:szCs w:val="21"/>
        </w:rPr>
        <w:t xml:space="preserve">konkretaus </w:t>
      </w:r>
      <w:r w:rsidR="00EE1FD5" w:rsidRPr="00195297">
        <w:rPr>
          <w:rFonts w:ascii="Arial" w:eastAsia="Arial" w:hAnsi="Arial" w:cs="Arial"/>
          <w:sz w:val="21"/>
          <w:szCs w:val="21"/>
        </w:rPr>
        <w:lastRenderedPageBreak/>
        <w:t>pirkimo rezultatus, vadovaujantis VPĮ 58 straipsnio nuostatomis. Pirkimo vykdytojas taip pat turi informuoti tiekėjus apie priežastis, dėl kurių buvo pr</w:t>
      </w:r>
      <w:r w:rsidR="00EE1FD5" w:rsidRPr="00195297">
        <w:rPr>
          <w:rFonts w:ascii="Arial" w:hAnsi="Arial" w:cs="Arial"/>
          <w:color w:val="000000"/>
          <w:sz w:val="21"/>
          <w:szCs w:val="21"/>
        </w:rPr>
        <w:t>iimtas sprendimas nesudaryti sutarties</w:t>
      </w:r>
      <w:r w:rsidR="0064300F" w:rsidRPr="00195297">
        <w:rPr>
          <w:rFonts w:ascii="Arial" w:hAnsi="Arial" w:cs="Arial"/>
          <w:color w:val="000000"/>
          <w:sz w:val="21"/>
          <w:szCs w:val="21"/>
        </w:rPr>
        <w:t>.</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2" w:name="_Toc16019379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2"/>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1F4A78D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xml:space="preserve">.6. </w:t>
      </w:r>
      <w:r w:rsidR="00EE1FD5" w:rsidRPr="00195297">
        <w:rPr>
          <w:rFonts w:ascii="Arial" w:eastAsia="Arial" w:hAnsi="Arial" w:cs="Arial"/>
          <w:sz w:val="21"/>
          <w:szCs w:val="21"/>
        </w:rPr>
        <w:t xml:space="preserve">visi tiekėjai </w:t>
      </w:r>
      <w:r w:rsidR="00EE1FD5">
        <w:rPr>
          <w:rFonts w:ascii="Arial" w:eastAsia="Arial" w:hAnsi="Arial" w:cs="Arial"/>
          <w:sz w:val="21"/>
          <w:szCs w:val="21"/>
        </w:rPr>
        <w:t>atsiima (</w:t>
      </w:r>
      <w:r w:rsidR="00EE1FD5" w:rsidRPr="00195297">
        <w:rPr>
          <w:rFonts w:ascii="Arial" w:eastAsia="Arial" w:hAnsi="Arial" w:cs="Arial"/>
          <w:sz w:val="21"/>
          <w:szCs w:val="21"/>
        </w:rPr>
        <w:t>atšaukia</w:t>
      </w:r>
      <w:r w:rsidR="00EE1FD5">
        <w:rPr>
          <w:rFonts w:ascii="Arial" w:eastAsia="Arial" w:hAnsi="Arial" w:cs="Arial"/>
          <w:sz w:val="21"/>
          <w:szCs w:val="21"/>
        </w:rPr>
        <w:t>)</w:t>
      </w:r>
      <w:r w:rsidR="00EE1FD5" w:rsidRPr="00195297">
        <w:rPr>
          <w:rFonts w:ascii="Arial" w:eastAsia="Arial" w:hAnsi="Arial" w:cs="Arial"/>
          <w:sz w:val="21"/>
          <w:szCs w:val="21"/>
        </w:rPr>
        <w:t xml:space="preserve"> savo </w:t>
      </w:r>
      <w:r w:rsidR="00612E7F" w:rsidRPr="00195297">
        <w:rPr>
          <w:rFonts w:ascii="Arial" w:eastAsia="Arial" w:hAnsi="Arial" w:cs="Arial"/>
          <w:sz w:val="21"/>
          <w:szCs w:val="21"/>
        </w:rPr>
        <w:t>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3"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3"/>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lastRenderedPageBreak/>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19529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atsisako sudaryti sutartį, arba 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4A2CF3" w:rsidRPr="00195297">
        <w:rPr>
          <w:rFonts w:ascii="Arial" w:hAnsi="Arial" w:cs="Arial"/>
          <w:sz w:val="21"/>
          <w:szCs w:val="21"/>
          <w:lang w:val="lt-LT"/>
        </w:rPr>
        <w:t>šiose</w:t>
      </w:r>
      <w:r w:rsidRPr="00195297">
        <w:rPr>
          <w:rFonts w:ascii="Arial" w:hAnsi="Arial" w:cs="Arial"/>
          <w:sz w:val="21"/>
          <w:szCs w:val="21"/>
          <w:lang w:val="lt-LT"/>
        </w:rPr>
        <w:t xml:space="preserve"> 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2286F832" w:rsidR="00B66133" w:rsidRPr="00195297" w:rsidRDefault="00EE1FD5"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Pr>
          <w:rFonts w:ascii="Arial" w:hAnsi="Arial" w:cs="Arial"/>
          <w:sz w:val="21"/>
          <w:szCs w:val="21"/>
          <w:lang w:val="lt-LT"/>
        </w:rPr>
        <w:t xml:space="preserve"> (penkiolika)</w:t>
      </w:r>
      <w:r w:rsidRPr="00195297">
        <w:rPr>
          <w:rFonts w:ascii="Arial" w:hAnsi="Arial" w:cs="Arial"/>
          <w:sz w:val="21"/>
          <w:szCs w:val="21"/>
          <w:lang w:val="lt-LT"/>
        </w:rPr>
        <w:t xml:space="preserve"> dienų nuo sutarties sudarymo ar jos pakeitimo dienos, bet ne vėliau kaip iki pirmojo mokėjimo pagal </w:t>
      </w:r>
      <w:r>
        <w:rPr>
          <w:rFonts w:ascii="Arial" w:hAnsi="Arial" w:cs="Arial"/>
          <w:sz w:val="21"/>
          <w:szCs w:val="21"/>
          <w:lang w:val="lt-LT"/>
        </w:rPr>
        <w:t>sutartį</w:t>
      </w:r>
      <w:r w:rsidRPr="00195297">
        <w:rPr>
          <w:rFonts w:ascii="Arial" w:hAnsi="Arial" w:cs="Arial"/>
          <w:sz w:val="21"/>
          <w:szCs w:val="21"/>
          <w:lang w:val="lt-LT"/>
        </w:rPr>
        <w:t xml:space="preserve"> pradžios, </w:t>
      </w:r>
      <w:r>
        <w:rPr>
          <w:rFonts w:ascii="Arial" w:hAnsi="Arial" w:cs="Arial"/>
          <w:sz w:val="21"/>
          <w:szCs w:val="21"/>
          <w:lang w:val="lt-LT"/>
        </w:rPr>
        <w:t>pa</w:t>
      </w:r>
      <w:r w:rsidRPr="00195297">
        <w:rPr>
          <w:rFonts w:ascii="Arial" w:hAnsi="Arial" w:cs="Arial"/>
          <w:sz w:val="21"/>
          <w:szCs w:val="21"/>
          <w:lang w:val="lt-LT"/>
        </w:rPr>
        <w:t>skelbia CVP IS</w:t>
      </w:r>
      <w:r w:rsidR="00904E76" w:rsidRPr="00195297">
        <w:rPr>
          <w:rFonts w:ascii="Arial" w:hAnsi="Arial" w:cs="Arial"/>
          <w:sz w:val="21"/>
          <w:szCs w:val="21"/>
          <w:lang w:val="lt-LT"/>
        </w:rPr>
        <w:t xml:space="preserve">.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50FFD1A7" w:rsidR="00E468A0" w:rsidRPr="00195297" w:rsidRDefault="004937DD"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su kuriuo užsakovas pasirašo pirkimo sutartį, įsipareigoja sumokėti </w:t>
      </w:r>
      <w:r w:rsidRPr="007C2823">
        <w:rPr>
          <w:rFonts w:ascii="Arial" w:hAnsi="Arial" w:cs="Arial"/>
          <w:sz w:val="21"/>
          <w:szCs w:val="21"/>
          <w:lang w:val="lt-LT"/>
        </w:rPr>
        <w:t>CPO LT direktoriaus 2025 m. birželio 4 d. įsakym</w:t>
      </w:r>
      <w:r>
        <w:rPr>
          <w:rFonts w:ascii="Arial" w:hAnsi="Arial" w:cs="Arial"/>
          <w:sz w:val="21"/>
          <w:szCs w:val="21"/>
          <w:lang w:val="lt-LT"/>
        </w:rPr>
        <w:t>u</w:t>
      </w:r>
      <w:r w:rsidRPr="007C2823">
        <w:rPr>
          <w:rFonts w:ascii="Arial" w:hAnsi="Arial" w:cs="Arial"/>
          <w:sz w:val="21"/>
          <w:szCs w:val="21"/>
          <w:lang w:val="lt-LT"/>
        </w:rPr>
        <w:t xml:space="preserve"> Nr. 3V-115 „Dėl viešosios įstaigos CPO LT teikiamų paslaugų kainų ir tarifų patvirtinimo”</w:t>
      </w:r>
      <w:r>
        <w:rPr>
          <w:rFonts w:ascii="Arial" w:hAnsi="Arial" w:cs="Arial"/>
          <w:sz w:val="21"/>
          <w:szCs w:val="21"/>
          <w:lang w:val="lt-LT"/>
        </w:rPr>
        <w:t>.</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4" w:name="_Toc160193796"/>
      <w:r w:rsidRPr="00195297">
        <w:rPr>
          <w:rFonts w:ascii="Arial" w:hAnsi="Arial" w:cs="Arial"/>
          <w:color w:val="002060"/>
          <w:sz w:val="24"/>
          <w:szCs w:val="24"/>
        </w:rPr>
        <w:t>TEISĖ GINČYTI PIRKIMO VYKDYTOJO VEIKSMUS AR PRIIMTUS SPRENDIMUS</w:t>
      </w:r>
      <w:bookmarkEnd w:id="14"/>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lastRenderedPageBreak/>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1F48DDE4" w14:textId="4513A03B" w:rsidR="006D047D" w:rsidRPr="00195297" w:rsidRDefault="006D047D" w:rsidP="00B20D69">
      <w:pPr>
        <w:spacing w:after="160" w:line="295" w:lineRule="auto"/>
        <w:rPr>
          <w:rFonts w:ascii="Arial" w:eastAsia="Arial" w:hAnsi="Arial" w:cs="Arial"/>
          <w:bCs/>
          <w:sz w:val="21"/>
          <w:szCs w:val="21"/>
        </w:rPr>
      </w:pPr>
    </w:p>
    <w:sectPr w:rsidR="006D047D" w:rsidRPr="00195297"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D2A5E" w14:textId="77777777" w:rsidR="00AC4957" w:rsidRDefault="00AC4957" w:rsidP="0051418F">
      <w:r>
        <w:separator/>
      </w:r>
    </w:p>
  </w:endnote>
  <w:endnote w:type="continuationSeparator" w:id="0">
    <w:p w14:paraId="1A87632B" w14:textId="77777777" w:rsidR="00AC4957" w:rsidRDefault="00AC4957" w:rsidP="0051418F">
      <w:r>
        <w:continuationSeparator/>
      </w:r>
    </w:p>
  </w:endnote>
  <w:endnote w:type="continuationNotice" w:id="1">
    <w:p w14:paraId="71A3F1B0" w14:textId="77777777" w:rsidR="00AC4957" w:rsidRDefault="00AC4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86664" w14:textId="77777777" w:rsidR="00AC4957" w:rsidRDefault="00AC4957" w:rsidP="0051418F">
      <w:r>
        <w:separator/>
      </w:r>
    </w:p>
  </w:footnote>
  <w:footnote w:type="continuationSeparator" w:id="0">
    <w:p w14:paraId="63AC6A3B" w14:textId="77777777" w:rsidR="00AC4957" w:rsidRDefault="00AC4957" w:rsidP="0051418F">
      <w:r>
        <w:continuationSeparator/>
      </w:r>
    </w:p>
  </w:footnote>
  <w:footnote w:type="continuationNotice" w:id="1">
    <w:p w14:paraId="4DABECEB" w14:textId="77777777" w:rsidR="00AC4957" w:rsidRDefault="00AC4957"/>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934091824">
    <w:abstractNumId w:val="9"/>
  </w:num>
  <w:num w:numId="14" w16cid:durableId="734624546">
    <w:abstractNumId w:val="1"/>
  </w:num>
  <w:num w:numId="15" w16cid:durableId="200161819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0A81"/>
    <w:rsid w:val="00001E61"/>
    <w:rsid w:val="00002CC1"/>
    <w:rsid w:val="00003B25"/>
    <w:rsid w:val="000048E2"/>
    <w:rsid w:val="00004F30"/>
    <w:rsid w:val="00010ED6"/>
    <w:rsid w:val="000126E8"/>
    <w:rsid w:val="00012AEE"/>
    <w:rsid w:val="00015EE6"/>
    <w:rsid w:val="00016BAF"/>
    <w:rsid w:val="000173F3"/>
    <w:rsid w:val="000206A1"/>
    <w:rsid w:val="00021164"/>
    <w:rsid w:val="0002190E"/>
    <w:rsid w:val="000230AC"/>
    <w:rsid w:val="0002316B"/>
    <w:rsid w:val="0002370C"/>
    <w:rsid w:val="0002382C"/>
    <w:rsid w:val="000250B0"/>
    <w:rsid w:val="00027200"/>
    <w:rsid w:val="000274C9"/>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6061D"/>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B72"/>
    <w:rsid w:val="000A097B"/>
    <w:rsid w:val="000A0CE7"/>
    <w:rsid w:val="000A0E4D"/>
    <w:rsid w:val="000A148A"/>
    <w:rsid w:val="000A1914"/>
    <w:rsid w:val="000A2498"/>
    <w:rsid w:val="000A2B69"/>
    <w:rsid w:val="000A401C"/>
    <w:rsid w:val="000A4800"/>
    <w:rsid w:val="000A6815"/>
    <w:rsid w:val="000A7873"/>
    <w:rsid w:val="000B07AF"/>
    <w:rsid w:val="000B1509"/>
    <w:rsid w:val="000B3DB1"/>
    <w:rsid w:val="000B4A5F"/>
    <w:rsid w:val="000B511D"/>
    <w:rsid w:val="000B5703"/>
    <w:rsid w:val="000B59CE"/>
    <w:rsid w:val="000B7DC4"/>
    <w:rsid w:val="000C1AC3"/>
    <w:rsid w:val="000C365A"/>
    <w:rsid w:val="000C67A8"/>
    <w:rsid w:val="000C6DCC"/>
    <w:rsid w:val="000D1585"/>
    <w:rsid w:val="000D2F6C"/>
    <w:rsid w:val="000D4130"/>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10387B"/>
    <w:rsid w:val="001041A2"/>
    <w:rsid w:val="00110146"/>
    <w:rsid w:val="00110F97"/>
    <w:rsid w:val="0011167F"/>
    <w:rsid w:val="001126BF"/>
    <w:rsid w:val="001153C2"/>
    <w:rsid w:val="00115B00"/>
    <w:rsid w:val="00115E49"/>
    <w:rsid w:val="00116E2A"/>
    <w:rsid w:val="00120A29"/>
    <w:rsid w:val="0012103A"/>
    <w:rsid w:val="00124C93"/>
    <w:rsid w:val="00124F92"/>
    <w:rsid w:val="0012565E"/>
    <w:rsid w:val="00127907"/>
    <w:rsid w:val="00127F0E"/>
    <w:rsid w:val="001304F9"/>
    <w:rsid w:val="001308D0"/>
    <w:rsid w:val="001312D1"/>
    <w:rsid w:val="001316BB"/>
    <w:rsid w:val="0013305B"/>
    <w:rsid w:val="0013399B"/>
    <w:rsid w:val="0013440C"/>
    <w:rsid w:val="00134A56"/>
    <w:rsid w:val="001352D3"/>
    <w:rsid w:val="00135554"/>
    <w:rsid w:val="001367E3"/>
    <w:rsid w:val="00136AE2"/>
    <w:rsid w:val="00136B90"/>
    <w:rsid w:val="00137F4B"/>
    <w:rsid w:val="001404E1"/>
    <w:rsid w:val="001409FB"/>
    <w:rsid w:val="00141E41"/>
    <w:rsid w:val="00143700"/>
    <w:rsid w:val="00145440"/>
    <w:rsid w:val="001463C3"/>
    <w:rsid w:val="001465B5"/>
    <w:rsid w:val="00146B93"/>
    <w:rsid w:val="00146DA0"/>
    <w:rsid w:val="00147E53"/>
    <w:rsid w:val="00151935"/>
    <w:rsid w:val="00152ACF"/>
    <w:rsid w:val="001571A9"/>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80DDD"/>
    <w:rsid w:val="00182C1D"/>
    <w:rsid w:val="00185172"/>
    <w:rsid w:val="00186590"/>
    <w:rsid w:val="0018753B"/>
    <w:rsid w:val="0019066A"/>
    <w:rsid w:val="00190780"/>
    <w:rsid w:val="0019189E"/>
    <w:rsid w:val="0019201A"/>
    <w:rsid w:val="001920D1"/>
    <w:rsid w:val="00193CAE"/>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3A58"/>
    <w:rsid w:val="001D4176"/>
    <w:rsid w:val="001D459B"/>
    <w:rsid w:val="001D4D06"/>
    <w:rsid w:val="001D6D69"/>
    <w:rsid w:val="001E2F37"/>
    <w:rsid w:val="001E31A6"/>
    <w:rsid w:val="001E3459"/>
    <w:rsid w:val="001E3A0C"/>
    <w:rsid w:val="001E5826"/>
    <w:rsid w:val="001F0311"/>
    <w:rsid w:val="001F0B8C"/>
    <w:rsid w:val="001F1159"/>
    <w:rsid w:val="001F1223"/>
    <w:rsid w:val="001F48AF"/>
    <w:rsid w:val="001F51B9"/>
    <w:rsid w:val="001F596C"/>
    <w:rsid w:val="001F5D40"/>
    <w:rsid w:val="001F6B1D"/>
    <w:rsid w:val="0020185E"/>
    <w:rsid w:val="00202212"/>
    <w:rsid w:val="00203FC1"/>
    <w:rsid w:val="002051F6"/>
    <w:rsid w:val="00210143"/>
    <w:rsid w:val="002101AF"/>
    <w:rsid w:val="00210DB2"/>
    <w:rsid w:val="00211132"/>
    <w:rsid w:val="002113C5"/>
    <w:rsid w:val="002116AA"/>
    <w:rsid w:val="00211FC3"/>
    <w:rsid w:val="00212026"/>
    <w:rsid w:val="00212098"/>
    <w:rsid w:val="002140A0"/>
    <w:rsid w:val="0021424E"/>
    <w:rsid w:val="00214E6D"/>
    <w:rsid w:val="0022050F"/>
    <w:rsid w:val="00220DB8"/>
    <w:rsid w:val="00222E8C"/>
    <w:rsid w:val="002230F0"/>
    <w:rsid w:val="002244DE"/>
    <w:rsid w:val="00224A77"/>
    <w:rsid w:val="00224F39"/>
    <w:rsid w:val="002252B7"/>
    <w:rsid w:val="00225948"/>
    <w:rsid w:val="0022680A"/>
    <w:rsid w:val="002272F4"/>
    <w:rsid w:val="00230700"/>
    <w:rsid w:val="00230C81"/>
    <w:rsid w:val="00230E46"/>
    <w:rsid w:val="00231800"/>
    <w:rsid w:val="00236EEB"/>
    <w:rsid w:val="0024050D"/>
    <w:rsid w:val="00240A0D"/>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2440"/>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66C5"/>
    <w:rsid w:val="002B79EA"/>
    <w:rsid w:val="002C0BA4"/>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413D"/>
    <w:rsid w:val="002D4CA8"/>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0CF"/>
    <w:rsid w:val="00311166"/>
    <w:rsid w:val="003119B8"/>
    <w:rsid w:val="00312516"/>
    <w:rsid w:val="0031517F"/>
    <w:rsid w:val="0031677A"/>
    <w:rsid w:val="00317DF5"/>
    <w:rsid w:val="00321071"/>
    <w:rsid w:val="00321715"/>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C56"/>
    <w:rsid w:val="003441BA"/>
    <w:rsid w:val="00345905"/>
    <w:rsid w:val="0034640F"/>
    <w:rsid w:val="003502F7"/>
    <w:rsid w:val="003507C9"/>
    <w:rsid w:val="00354C83"/>
    <w:rsid w:val="00356C2A"/>
    <w:rsid w:val="00356ECB"/>
    <w:rsid w:val="00357379"/>
    <w:rsid w:val="00361AB7"/>
    <w:rsid w:val="00362FD3"/>
    <w:rsid w:val="00364F1F"/>
    <w:rsid w:val="00365A78"/>
    <w:rsid w:val="00365EF8"/>
    <w:rsid w:val="00370475"/>
    <w:rsid w:val="00370BD8"/>
    <w:rsid w:val="00371954"/>
    <w:rsid w:val="003722D6"/>
    <w:rsid w:val="00372AA2"/>
    <w:rsid w:val="00372C8A"/>
    <w:rsid w:val="00373C5E"/>
    <w:rsid w:val="0037666F"/>
    <w:rsid w:val="003776F8"/>
    <w:rsid w:val="00377935"/>
    <w:rsid w:val="003821DE"/>
    <w:rsid w:val="00383F54"/>
    <w:rsid w:val="00384826"/>
    <w:rsid w:val="00385421"/>
    <w:rsid w:val="00385509"/>
    <w:rsid w:val="0038600C"/>
    <w:rsid w:val="003907FF"/>
    <w:rsid w:val="00391981"/>
    <w:rsid w:val="00394C38"/>
    <w:rsid w:val="003960F0"/>
    <w:rsid w:val="00396383"/>
    <w:rsid w:val="00396C5D"/>
    <w:rsid w:val="00397D43"/>
    <w:rsid w:val="003A0E65"/>
    <w:rsid w:val="003A1895"/>
    <w:rsid w:val="003A1975"/>
    <w:rsid w:val="003A2E57"/>
    <w:rsid w:val="003A520B"/>
    <w:rsid w:val="003A68FB"/>
    <w:rsid w:val="003A6F2F"/>
    <w:rsid w:val="003B121D"/>
    <w:rsid w:val="003B2E51"/>
    <w:rsid w:val="003B381B"/>
    <w:rsid w:val="003B3EB7"/>
    <w:rsid w:val="003B513E"/>
    <w:rsid w:val="003B5C93"/>
    <w:rsid w:val="003B670F"/>
    <w:rsid w:val="003B6E4B"/>
    <w:rsid w:val="003C2D6E"/>
    <w:rsid w:val="003C4740"/>
    <w:rsid w:val="003C4743"/>
    <w:rsid w:val="003C5B67"/>
    <w:rsid w:val="003C68FB"/>
    <w:rsid w:val="003D34DF"/>
    <w:rsid w:val="003D4445"/>
    <w:rsid w:val="003E016E"/>
    <w:rsid w:val="003E01E1"/>
    <w:rsid w:val="003E1ED4"/>
    <w:rsid w:val="003E4046"/>
    <w:rsid w:val="003E4C15"/>
    <w:rsid w:val="003E5182"/>
    <w:rsid w:val="003E5E73"/>
    <w:rsid w:val="003E744D"/>
    <w:rsid w:val="003F0164"/>
    <w:rsid w:val="003F04C7"/>
    <w:rsid w:val="003F1979"/>
    <w:rsid w:val="003F1F39"/>
    <w:rsid w:val="003F35DB"/>
    <w:rsid w:val="003F4AFD"/>
    <w:rsid w:val="003F53F8"/>
    <w:rsid w:val="003F5DED"/>
    <w:rsid w:val="003F6178"/>
    <w:rsid w:val="00401C22"/>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2BDE"/>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30"/>
    <w:rsid w:val="00475293"/>
    <w:rsid w:val="004752E8"/>
    <w:rsid w:val="00475977"/>
    <w:rsid w:val="00476379"/>
    <w:rsid w:val="00476DD8"/>
    <w:rsid w:val="00477A61"/>
    <w:rsid w:val="0048034A"/>
    <w:rsid w:val="004832C4"/>
    <w:rsid w:val="0048533F"/>
    <w:rsid w:val="0048568F"/>
    <w:rsid w:val="0048693B"/>
    <w:rsid w:val="004877BB"/>
    <w:rsid w:val="00487E45"/>
    <w:rsid w:val="004914F7"/>
    <w:rsid w:val="004937DD"/>
    <w:rsid w:val="004939C6"/>
    <w:rsid w:val="0049546B"/>
    <w:rsid w:val="00496225"/>
    <w:rsid w:val="004971F4"/>
    <w:rsid w:val="00497512"/>
    <w:rsid w:val="00497F86"/>
    <w:rsid w:val="004A18E7"/>
    <w:rsid w:val="004A220D"/>
    <w:rsid w:val="004A2CF3"/>
    <w:rsid w:val="004A2E88"/>
    <w:rsid w:val="004A31AD"/>
    <w:rsid w:val="004A31CF"/>
    <w:rsid w:val="004A385E"/>
    <w:rsid w:val="004A414F"/>
    <w:rsid w:val="004A4F13"/>
    <w:rsid w:val="004B2168"/>
    <w:rsid w:val="004B34A0"/>
    <w:rsid w:val="004B3C56"/>
    <w:rsid w:val="004B4441"/>
    <w:rsid w:val="004B52F3"/>
    <w:rsid w:val="004B5901"/>
    <w:rsid w:val="004B64BF"/>
    <w:rsid w:val="004B69C1"/>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5C7"/>
    <w:rsid w:val="004E667F"/>
    <w:rsid w:val="004E7790"/>
    <w:rsid w:val="004F0BC8"/>
    <w:rsid w:val="004F0E78"/>
    <w:rsid w:val="004F25F7"/>
    <w:rsid w:val="004F2685"/>
    <w:rsid w:val="004F26CA"/>
    <w:rsid w:val="004F414D"/>
    <w:rsid w:val="004F5362"/>
    <w:rsid w:val="004F74BE"/>
    <w:rsid w:val="00501A19"/>
    <w:rsid w:val="00501C28"/>
    <w:rsid w:val="00501D66"/>
    <w:rsid w:val="00503518"/>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567AE"/>
    <w:rsid w:val="0056033A"/>
    <w:rsid w:val="005616E0"/>
    <w:rsid w:val="00562DEA"/>
    <w:rsid w:val="00562F2A"/>
    <w:rsid w:val="00566248"/>
    <w:rsid w:val="005665E3"/>
    <w:rsid w:val="00567F17"/>
    <w:rsid w:val="00571C42"/>
    <w:rsid w:val="00573585"/>
    <w:rsid w:val="005749B9"/>
    <w:rsid w:val="00575AFB"/>
    <w:rsid w:val="00584E57"/>
    <w:rsid w:val="00586BD8"/>
    <w:rsid w:val="00586CEA"/>
    <w:rsid w:val="00587DF7"/>
    <w:rsid w:val="005904B6"/>
    <w:rsid w:val="00590B81"/>
    <w:rsid w:val="00590E75"/>
    <w:rsid w:val="005928F3"/>
    <w:rsid w:val="00592FC5"/>
    <w:rsid w:val="005946ED"/>
    <w:rsid w:val="005963BF"/>
    <w:rsid w:val="00596A69"/>
    <w:rsid w:val="00597939"/>
    <w:rsid w:val="005A1792"/>
    <w:rsid w:val="005A2840"/>
    <w:rsid w:val="005A4B08"/>
    <w:rsid w:val="005A5971"/>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25FD"/>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7D6"/>
    <w:rsid w:val="00633109"/>
    <w:rsid w:val="00636D47"/>
    <w:rsid w:val="00637137"/>
    <w:rsid w:val="00637834"/>
    <w:rsid w:val="00637836"/>
    <w:rsid w:val="00641AA7"/>
    <w:rsid w:val="0064300F"/>
    <w:rsid w:val="00643594"/>
    <w:rsid w:val="0064383D"/>
    <w:rsid w:val="006452E6"/>
    <w:rsid w:val="006459BD"/>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1283"/>
    <w:rsid w:val="0067196B"/>
    <w:rsid w:val="00671A88"/>
    <w:rsid w:val="00671CB4"/>
    <w:rsid w:val="0067234F"/>
    <w:rsid w:val="0067364E"/>
    <w:rsid w:val="00673C0F"/>
    <w:rsid w:val="006742FA"/>
    <w:rsid w:val="00675FFC"/>
    <w:rsid w:val="00681EB4"/>
    <w:rsid w:val="006824B0"/>
    <w:rsid w:val="00692537"/>
    <w:rsid w:val="0069294B"/>
    <w:rsid w:val="006947A9"/>
    <w:rsid w:val="00695916"/>
    <w:rsid w:val="00695E2D"/>
    <w:rsid w:val="00696316"/>
    <w:rsid w:val="006963AB"/>
    <w:rsid w:val="00696A4F"/>
    <w:rsid w:val="00697A93"/>
    <w:rsid w:val="006A06A9"/>
    <w:rsid w:val="006A2AA2"/>
    <w:rsid w:val="006A40F5"/>
    <w:rsid w:val="006A5B06"/>
    <w:rsid w:val="006A6B02"/>
    <w:rsid w:val="006B175C"/>
    <w:rsid w:val="006B38A7"/>
    <w:rsid w:val="006B5C08"/>
    <w:rsid w:val="006B6CF7"/>
    <w:rsid w:val="006B7A99"/>
    <w:rsid w:val="006C0B6D"/>
    <w:rsid w:val="006C2590"/>
    <w:rsid w:val="006C380B"/>
    <w:rsid w:val="006C398F"/>
    <w:rsid w:val="006C4697"/>
    <w:rsid w:val="006C5B18"/>
    <w:rsid w:val="006C70FA"/>
    <w:rsid w:val="006D047D"/>
    <w:rsid w:val="006D115E"/>
    <w:rsid w:val="006D3113"/>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30E6"/>
    <w:rsid w:val="006F317F"/>
    <w:rsid w:val="006F4840"/>
    <w:rsid w:val="006F544D"/>
    <w:rsid w:val="006F6294"/>
    <w:rsid w:val="007016B1"/>
    <w:rsid w:val="007021F8"/>
    <w:rsid w:val="00702802"/>
    <w:rsid w:val="0070350C"/>
    <w:rsid w:val="00704AA8"/>
    <w:rsid w:val="007050BF"/>
    <w:rsid w:val="0070640C"/>
    <w:rsid w:val="00707E82"/>
    <w:rsid w:val="00707F61"/>
    <w:rsid w:val="0071038A"/>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4693"/>
    <w:rsid w:val="007347FD"/>
    <w:rsid w:val="00734889"/>
    <w:rsid w:val="00734E0E"/>
    <w:rsid w:val="007355D1"/>
    <w:rsid w:val="007408FD"/>
    <w:rsid w:val="00740CC7"/>
    <w:rsid w:val="007438B7"/>
    <w:rsid w:val="007444F8"/>
    <w:rsid w:val="00745254"/>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46F"/>
    <w:rsid w:val="007B0A7F"/>
    <w:rsid w:val="007B1F45"/>
    <w:rsid w:val="007B2367"/>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0B67"/>
    <w:rsid w:val="007D19DE"/>
    <w:rsid w:val="007D27DF"/>
    <w:rsid w:val="007D37CD"/>
    <w:rsid w:val="007D4BA9"/>
    <w:rsid w:val="007D50DE"/>
    <w:rsid w:val="007D5667"/>
    <w:rsid w:val="007E0EE7"/>
    <w:rsid w:val="007E3E01"/>
    <w:rsid w:val="007E4740"/>
    <w:rsid w:val="007E6377"/>
    <w:rsid w:val="007E7E8A"/>
    <w:rsid w:val="007F06BF"/>
    <w:rsid w:val="007F184E"/>
    <w:rsid w:val="007F1AD3"/>
    <w:rsid w:val="007F351F"/>
    <w:rsid w:val="0080276E"/>
    <w:rsid w:val="0080439A"/>
    <w:rsid w:val="008047C4"/>
    <w:rsid w:val="008055D1"/>
    <w:rsid w:val="008055EB"/>
    <w:rsid w:val="008075D7"/>
    <w:rsid w:val="008104DD"/>
    <w:rsid w:val="00810C8A"/>
    <w:rsid w:val="00811C90"/>
    <w:rsid w:val="00811FC3"/>
    <w:rsid w:val="00813954"/>
    <w:rsid w:val="00813ECA"/>
    <w:rsid w:val="008151C5"/>
    <w:rsid w:val="00815E03"/>
    <w:rsid w:val="00820495"/>
    <w:rsid w:val="00821C37"/>
    <w:rsid w:val="00822E5C"/>
    <w:rsid w:val="0082323A"/>
    <w:rsid w:val="00823B9D"/>
    <w:rsid w:val="008244D2"/>
    <w:rsid w:val="0082675C"/>
    <w:rsid w:val="00826FD4"/>
    <w:rsid w:val="008306D2"/>
    <w:rsid w:val="00830F68"/>
    <w:rsid w:val="00831226"/>
    <w:rsid w:val="00831332"/>
    <w:rsid w:val="0083195E"/>
    <w:rsid w:val="00831DDE"/>
    <w:rsid w:val="00834E19"/>
    <w:rsid w:val="00834F94"/>
    <w:rsid w:val="00836184"/>
    <w:rsid w:val="00836855"/>
    <w:rsid w:val="00840145"/>
    <w:rsid w:val="00840A00"/>
    <w:rsid w:val="00840D1F"/>
    <w:rsid w:val="008415FA"/>
    <w:rsid w:val="00842245"/>
    <w:rsid w:val="008426FE"/>
    <w:rsid w:val="00843C22"/>
    <w:rsid w:val="00846788"/>
    <w:rsid w:val="008508CD"/>
    <w:rsid w:val="00850D44"/>
    <w:rsid w:val="0085120D"/>
    <w:rsid w:val="0085274C"/>
    <w:rsid w:val="00852880"/>
    <w:rsid w:val="00853C38"/>
    <w:rsid w:val="00855A79"/>
    <w:rsid w:val="00857844"/>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77F5D"/>
    <w:rsid w:val="00880B0C"/>
    <w:rsid w:val="00881844"/>
    <w:rsid w:val="008833E1"/>
    <w:rsid w:val="008836E9"/>
    <w:rsid w:val="00884C7D"/>
    <w:rsid w:val="00887299"/>
    <w:rsid w:val="008875C8"/>
    <w:rsid w:val="00887F4F"/>
    <w:rsid w:val="008904EE"/>
    <w:rsid w:val="008933AC"/>
    <w:rsid w:val="00893817"/>
    <w:rsid w:val="00893CD8"/>
    <w:rsid w:val="00894828"/>
    <w:rsid w:val="008A0F51"/>
    <w:rsid w:val="008A434A"/>
    <w:rsid w:val="008A57C7"/>
    <w:rsid w:val="008A5932"/>
    <w:rsid w:val="008B2177"/>
    <w:rsid w:val="008B25EB"/>
    <w:rsid w:val="008B266D"/>
    <w:rsid w:val="008B6459"/>
    <w:rsid w:val="008B7F1A"/>
    <w:rsid w:val="008C1139"/>
    <w:rsid w:val="008C211C"/>
    <w:rsid w:val="008C5A41"/>
    <w:rsid w:val="008C6815"/>
    <w:rsid w:val="008D0189"/>
    <w:rsid w:val="008D14BA"/>
    <w:rsid w:val="008D36C0"/>
    <w:rsid w:val="008D37E2"/>
    <w:rsid w:val="008D3ED7"/>
    <w:rsid w:val="008E0AA8"/>
    <w:rsid w:val="008E3570"/>
    <w:rsid w:val="008E512D"/>
    <w:rsid w:val="008E5AEA"/>
    <w:rsid w:val="008E7978"/>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20722"/>
    <w:rsid w:val="00921058"/>
    <w:rsid w:val="00922392"/>
    <w:rsid w:val="0092293F"/>
    <w:rsid w:val="00925A67"/>
    <w:rsid w:val="00925A9C"/>
    <w:rsid w:val="00926C04"/>
    <w:rsid w:val="009279BD"/>
    <w:rsid w:val="009307F9"/>
    <w:rsid w:val="00932CBA"/>
    <w:rsid w:val="00933DC7"/>
    <w:rsid w:val="00933E23"/>
    <w:rsid w:val="009342D6"/>
    <w:rsid w:val="0093755E"/>
    <w:rsid w:val="00937DF2"/>
    <w:rsid w:val="00940045"/>
    <w:rsid w:val="00940E8A"/>
    <w:rsid w:val="0094149B"/>
    <w:rsid w:val="00942AC2"/>
    <w:rsid w:val="00944A4C"/>
    <w:rsid w:val="00945D7F"/>
    <w:rsid w:val="00946CF6"/>
    <w:rsid w:val="00947986"/>
    <w:rsid w:val="00947FF9"/>
    <w:rsid w:val="00950A3B"/>
    <w:rsid w:val="009521FE"/>
    <w:rsid w:val="00952D17"/>
    <w:rsid w:val="0095401D"/>
    <w:rsid w:val="00954A7B"/>
    <w:rsid w:val="00954F4D"/>
    <w:rsid w:val="00955CC9"/>
    <w:rsid w:val="00956305"/>
    <w:rsid w:val="00960F36"/>
    <w:rsid w:val="00961098"/>
    <w:rsid w:val="009619DB"/>
    <w:rsid w:val="00962F2A"/>
    <w:rsid w:val="00964A61"/>
    <w:rsid w:val="00965651"/>
    <w:rsid w:val="0096599D"/>
    <w:rsid w:val="009663A2"/>
    <w:rsid w:val="00966B30"/>
    <w:rsid w:val="00967C18"/>
    <w:rsid w:val="00967EE2"/>
    <w:rsid w:val="009705BF"/>
    <w:rsid w:val="009715E6"/>
    <w:rsid w:val="0097271D"/>
    <w:rsid w:val="0097580E"/>
    <w:rsid w:val="00976B1C"/>
    <w:rsid w:val="0097720F"/>
    <w:rsid w:val="00977870"/>
    <w:rsid w:val="00980BF7"/>
    <w:rsid w:val="00981A74"/>
    <w:rsid w:val="009835B1"/>
    <w:rsid w:val="0098495B"/>
    <w:rsid w:val="0098516E"/>
    <w:rsid w:val="009858AD"/>
    <w:rsid w:val="009860B6"/>
    <w:rsid w:val="00987A50"/>
    <w:rsid w:val="00992091"/>
    <w:rsid w:val="009928E5"/>
    <w:rsid w:val="00996B4E"/>
    <w:rsid w:val="009A3909"/>
    <w:rsid w:val="009A3ACA"/>
    <w:rsid w:val="009A5923"/>
    <w:rsid w:val="009A60C4"/>
    <w:rsid w:val="009A60C8"/>
    <w:rsid w:val="009A7AC8"/>
    <w:rsid w:val="009A7F2B"/>
    <w:rsid w:val="009B071A"/>
    <w:rsid w:val="009B1231"/>
    <w:rsid w:val="009B1461"/>
    <w:rsid w:val="009B290F"/>
    <w:rsid w:val="009B2BD8"/>
    <w:rsid w:val="009B4706"/>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28E"/>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5059"/>
    <w:rsid w:val="00A25B14"/>
    <w:rsid w:val="00A30C9D"/>
    <w:rsid w:val="00A315D0"/>
    <w:rsid w:val="00A315DE"/>
    <w:rsid w:val="00A31F3E"/>
    <w:rsid w:val="00A36794"/>
    <w:rsid w:val="00A37BFF"/>
    <w:rsid w:val="00A413E0"/>
    <w:rsid w:val="00A41FEC"/>
    <w:rsid w:val="00A431A8"/>
    <w:rsid w:val="00A43535"/>
    <w:rsid w:val="00A47A8A"/>
    <w:rsid w:val="00A47E7D"/>
    <w:rsid w:val="00A47FC7"/>
    <w:rsid w:val="00A51010"/>
    <w:rsid w:val="00A52C8F"/>
    <w:rsid w:val="00A5420F"/>
    <w:rsid w:val="00A55091"/>
    <w:rsid w:val="00A55336"/>
    <w:rsid w:val="00A554AA"/>
    <w:rsid w:val="00A55E9F"/>
    <w:rsid w:val="00A562BA"/>
    <w:rsid w:val="00A60DAC"/>
    <w:rsid w:val="00A6146F"/>
    <w:rsid w:val="00A62D60"/>
    <w:rsid w:val="00A62E8D"/>
    <w:rsid w:val="00A63EB3"/>
    <w:rsid w:val="00A65338"/>
    <w:rsid w:val="00A66B98"/>
    <w:rsid w:val="00A673D0"/>
    <w:rsid w:val="00A71014"/>
    <w:rsid w:val="00A72812"/>
    <w:rsid w:val="00A7462A"/>
    <w:rsid w:val="00A746E8"/>
    <w:rsid w:val="00A74DD5"/>
    <w:rsid w:val="00A762E0"/>
    <w:rsid w:val="00A76A00"/>
    <w:rsid w:val="00A76E3E"/>
    <w:rsid w:val="00A76EC9"/>
    <w:rsid w:val="00A8023E"/>
    <w:rsid w:val="00A814FA"/>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2EA6"/>
    <w:rsid w:val="00AB448F"/>
    <w:rsid w:val="00AB6538"/>
    <w:rsid w:val="00AB6D13"/>
    <w:rsid w:val="00AB7285"/>
    <w:rsid w:val="00AB7C1B"/>
    <w:rsid w:val="00AC06D7"/>
    <w:rsid w:val="00AC3655"/>
    <w:rsid w:val="00AC4596"/>
    <w:rsid w:val="00AC4935"/>
    <w:rsid w:val="00AC4957"/>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5C50"/>
    <w:rsid w:val="00B04934"/>
    <w:rsid w:val="00B063FD"/>
    <w:rsid w:val="00B0666D"/>
    <w:rsid w:val="00B069FC"/>
    <w:rsid w:val="00B07E68"/>
    <w:rsid w:val="00B1059A"/>
    <w:rsid w:val="00B115C1"/>
    <w:rsid w:val="00B150B2"/>
    <w:rsid w:val="00B161A1"/>
    <w:rsid w:val="00B20D69"/>
    <w:rsid w:val="00B21547"/>
    <w:rsid w:val="00B21AF5"/>
    <w:rsid w:val="00B21C65"/>
    <w:rsid w:val="00B24C02"/>
    <w:rsid w:val="00B268B8"/>
    <w:rsid w:val="00B32243"/>
    <w:rsid w:val="00B32D51"/>
    <w:rsid w:val="00B33636"/>
    <w:rsid w:val="00B352AA"/>
    <w:rsid w:val="00B379C3"/>
    <w:rsid w:val="00B37E4C"/>
    <w:rsid w:val="00B416C3"/>
    <w:rsid w:val="00B444C7"/>
    <w:rsid w:val="00B46392"/>
    <w:rsid w:val="00B47052"/>
    <w:rsid w:val="00B4728C"/>
    <w:rsid w:val="00B47377"/>
    <w:rsid w:val="00B47BE3"/>
    <w:rsid w:val="00B47BFA"/>
    <w:rsid w:val="00B51C57"/>
    <w:rsid w:val="00B51CAA"/>
    <w:rsid w:val="00B51FBE"/>
    <w:rsid w:val="00B5255A"/>
    <w:rsid w:val="00B57895"/>
    <w:rsid w:val="00B60278"/>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2F45"/>
    <w:rsid w:val="00BB31B1"/>
    <w:rsid w:val="00BB4BFC"/>
    <w:rsid w:val="00BB4D76"/>
    <w:rsid w:val="00BB4F85"/>
    <w:rsid w:val="00BB6888"/>
    <w:rsid w:val="00BB6DF5"/>
    <w:rsid w:val="00BB7930"/>
    <w:rsid w:val="00BB7E96"/>
    <w:rsid w:val="00BC1D93"/>
    <w:rsid w:val="00BC4188"/>
    <w:rsid w:val="00BC4589"/>
    <w:rsid w:val="00BC49EE"/>
    <w:rsid w:val="00BC5CB4"/>
    <w:rsid w:val="00BC61F2"/>
    <w:rsid w:val="00BC702B"/>
    <w:rsid w:val="00BC7E38"/>
    <w:rsid w:val="00BD1346"/>
    <w:rsid w:val="00BD218E"/>
    <w:rsid w:val="00BD2504"/>
    <w:rsid w:val="00BD2719"/>
    <w:rsid w:val="00BD3DA6"/>
    <w:rsid w:val="00BD566D"/>
    <w:rsid w:val="00BD7AE1"/>
    <w:rsid w:val="00BE139F"/>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F8E"/>
    <w:rsid w:val="00C200FF"/>
    <w:rsid w:val="00C206F0"/>
    <w:rsid w:val="00C24D2A"/>
    <w:rsid w:val="00C26CA4"/>
    <w:rsid w:val="00C27339"/>
    <w:rsid w:val="00C3009B"/>
    <w:rsid w:val="00C32385"/>
    <w:rsid w:val="00C34396"/>
    <w:rsid w:val="00C35132"/>
    <w:rsid w:val="00C35268"/>
    <w:rsid w:val="00C35D71"/>
    <w:rsid w:val="00C36034"/>
    <w:rsid w:val="00C361FD"/>
    <w:rsid w:val="00C37B5C"/>
    <w:rsid w:val="00C407FD"/>
    <w:rsid w:val="00C41871"/>
    <w:rsid w:val="00C42576"/>
    <w:rsid w:val="00C4442B"/>
    <w:rsid w:val="00C44A41"/>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65C29"/>
    <w:rsid w:val="00C721C2"/>
    <w:rsid w:val="00C74950"/>
    <w:rsid w:val="00C75906"/>
    <w:rsid w:val="00C76481"/>
    <w:rsid w:val="00C77666"/>
    <w:rsid w:val="00C77A8D"/>
    <w:rsid w:val="00C8248D"/>
    <w:rsid w:val="00C831B1"/>
    <w:rsid w:val="00C844A4"/>
    <w:rsid w:val="00C8500B"/>
    <w:rsid w:val="00C859EE"/>
    <w:rsid w:val="00C91DA5"/>
    <w:rsid w:val="00C96A2E"/>
    <w:rsid w:val="00C976A5"/>
    <w:rsid w:val="00C9793A"/>
    <w:rsid w:val="00CA13A9"/>
    <w:rsid w:val="00CA2EE3"/>
    <w:rsid w:val="00CA4215"/>
    <w:rsid w:val="00CA53D9"/>
    <w:rsid w:val="00CA642A"/>
    <w:rsid w:val="00CA7A96"/>
    <w:rsid w:val="00CB01DB"/>
    <w:rsid w:val="00CB1337"/>
    <w:rsid w:val="00CB1991"/>
    <w:rsid w:val="00CB36D9"/>
    <w:rsid w:val="00CB40E1"/>
    <w:rsid w:val="00CB4D59"/>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E0DB0"/>
    <w:rsid w:val="00CE2633"/>
    <w:rsid w:val="00CE76C8"/>
    <w:rsid w:val="00CF0C24"/>
    <w:rsid w:val="00CF0F99"/>
    <w:rsid w:val="00CF12CE"/>
    <w:rsid w:val="00CF17D4"/>
    <w:rsid w:val="00CF18C0"/>
    <w:rsid w:val="00CF355B"/>
    <w:rsid w:val="00CF420B"/>
    <w:rsid w:val="00CF4418"/>
    <w:rsid w:val="00CF5E7B"/>
    <w:rsid w:val="00CF7764"/>
    <w:rsid w:val="00D019B5"/>
    <w:rsid w:val="00D01E8B"/>
    <w:rsid w:val="00D0258F"/>
    <w:rsid w:val="00D0275C"/>
    <w:rsid w:val="00D02B39"/>
    <w:rsid w:val="00D03C77"/>
    <w:rsid w:val="00D047ED"/>
    <w:rsid w:val="00D05C7F"/>
    <w:rsid w:val="00D05D71"/>
    <w:rsid w:val="00D06CB3"/>
    <w:rsid w:val="00D11CDD"/>
    <w:rsid w:val="00D14106"/>
    <w:rsid w:val="00D14BB5"/>
    <w:rsid w:val="00D152FF"/>
    <w:rsid w:val="00D16391"/>
    <w:rsid w:val="00D17E40"/>
    <w:rsid w:val="00D211A5"/>
    <w:rsid w:val="00D21F28"/>
    <w:rsid w:val="00D22C0C"/>
    <w:rsid w:val="00D22E6B"/>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218A"/>
    <w:rsid w:val="00D42279"/>
    <w:rsid w:val="00D44ADF"/>
    <w:rsid w:val="00D461D6"/>
    <w:rsid w:val="00D46FC1"/>
    <w:rsid w:val="00D50A26"/>
    <w:rsid w:val="00D51514"/>
    <w:rsid w:val="00D533E6"/>
    <w:rsid w:val="00D57E12"/>
    <w:rsid w:val="00D6070F"/>
    <w:rsid w:val="00D60E40"/>
    <w:rsid w:val="00D61721"/>
    <w:rsid w:val="00D64416"/>
    <w:rsid w:val="00D64A5A"/>
    <w:rsid w:val="00D6641E"/>
    <w:rsid w:val="00D70B5B"/>
    <w:rsid w:val="00D7195C"/>
    <w:rsid w:val="00D7195F"/>
    <w:rsid w:val="00D72EFF"/>
    <w:rsid w:val="00D7492E"/>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D8F"/>
    <w:rsid w:val="00D87E43"/>
    <w:rsid w:val="00D91A6F"/>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D24"/>
    <w:rsid w:val="00DC2283"/>
    <w:rsid w:val="00DC450F"/>
    <w:rsid w:val="00DC6780"/>
    <w:rsid w:val="00DC7CF0"/>
    <w:rsid w:val="00DD04CA"/>
    <w:rsid w:val="00DD3AEF"/>
    <w:rsid w:val="00DD434C"/>
    <w:rsid w:val="00DD69AB"/>
    <w:rsid w:val="00DD737E"/>
    <w:rsid w:val="00DD7382"/>
    <w:rsid w:val="00DE090E"/>
    <w:rsid w:val="00DE3166"/>
    <w:rsid w:val="00DE3E46"/>
    <w:rsid w:val="00DE50D8"/>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2C41"/>
    <w:rsid w:val="00E23636"/>
    <w:rsid w:val="00E2366A"/>
    <w:rsid w:val="00E2545B"/>
    <w:rsid w:val="00E25E06"/>
    <w:rsid w:val="00E260B0"/>
    <w:rsid w:val="00E26B31"/>
    <w:rsid w:val="00E27239"/>
    <w:rsid w:val="00E351B1"/>
    <w:rsid w:val="00E35BE2"/>
    <w:rsid w:val="00E37150"/>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2B2C"/>
    <w:rsid w:val="00E83648"/>
    <w:rsid w:val="00E8463F"/>
    <w:rsid w:val="00E84CA5"/>
    <w:rsid w:val="00E854CB"/>
    <w:rsid w:val="00E8701A"/>
    <w:rsid w:val="00E87643"/>
    <w:rsid w:val="00E87B94"/>
    <w:rsid w:val="00E911B0"/>
    <w:rsid w:val="00E97584"/>
    <w:rsid w:val="00E9769D"/>
    <w:rsid w:val="00E97B95"/>
    <w:rsid w:val="00EA2351"/>
    <w:rsid w:val="00EA25A6"/>
    <w:rsid w:val="00EA2DAF"/>
    <w:rsid w:val="00EA41C3"/>
    <w:rsid w:val="00EB2F44"/>
    <w:rsid w:val="00EB4109"/>
    <w:rsid w:val="00EB4A71"/>
    <w:rsid w:val="00EB52F4"/>
    <w:rsid w:val="00EB6107"/>
    <w:rsid w:val="00EB6127"/>
    <w:rsid w:val="00EB674A"/>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1FD5"/>
    <w:rsid w:val="00EE4A5A"/>
    <w:rsid w:val="00EE535D"/>
    <w:rsid w:val="00EE54EF"/>
    <w:rsid w:val="00EF0F75"/>
    <w:rsid w:val="00EF180C"/>
    <w:rsid w:val="00EF1B21"/>
    <w:rsid w:val="00EF22FD"/>
    <w:rsid w:val="00EF4C79"/>
    <w:rsid w:val="00F00353"/>
    <w:rsid w:val="00F00AE2"/>
    <w:rsid w:val="00F01B8A"/>
    <w:rsid w:val="00F01D90"/>
    <w:rsid w:val="00F01E49"/>
    <w:rsid w:val="00F02788"/>
    <w:rsid w:val="00F05B25"/>
    <w:rsid w:val="00F061C9"/>
    <w:rsid w:val="00F10C5B"/>
    <w:rsid w:val="00F115B9"/>
    <w:rsid w:val="00F122B8"/>
    <w:rsid w:val="00F12307"/>
    <w:rsid w:val="00F137EE"/>
    <w:rsid w:val="00F23DF0"/>
    <w:rsid w:val="00F2687D"/>
    <w:rsid w:val="00F27718"/>
    <w:rsid w:val="00F31CF4"/>
    <w:rsid w:val="00F324C0"/>
    <w:rsid w:val="00F32834"/>
    <w:rsid w:val="00F32CA1"/>
    <w:rsid w:val="00F35CF9"/>
    <w:rsid w:val="00F4014B"/>
    <w:rsid w:val="00F4388C"/>
    <w:rsid w:val="00F44E8D"/>
    <w:rsid w:val="00F4505B"/>
    <w:rsid w:val="00F469BE"/>
    <w:rsid w:val="00F478AF"/>
    <w:rsid w:val="00F47949"/>
    <w:rsid w:val="00F47D82"/>
    <w:rsid w:val="00F50393"/>
    <w:rsid w:val="00F505E2"/>
    <w:rsid w:val="00F51410"/>
    <w:rsid w:val="00F52B0A"/>
    <w:rsid w:val="00F52BB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B80"/>
    <w:rsid w:val="00F86359"/>
    <w:rsid w:val="00F86529"/>
    <w:rsid w:val="00F87B75"/>
    <w:rsid w:val="00F91F4A"/>
    <w:rsid w:val="00F92CA7"/>
    <w:rsid w:val="00F943C5"/>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776"/>
    <w:rsid w:val="00FC35B1"/>
    <w:rsid w:val="00FC40E8"/>
    <w:rsid w:val="00FC49BE"/>
    <w:rsid w:val="00FC61E4"/>
    <w:rsid w:val="00FC7365"/>
    <w:rsid w:val="00FD07BF"/>
    <w:rsid w:val="00FD2110"/>
    <w:rsid w:val="00FD257D"/>
    <w:rsid w:val="00FD3B0C"/>
    <w:rsid w:val="00FD454E"/>
    <w:rsid w:val="00FD4E60"/>
    <w:rsid w:val="00FD4FFB"/>
    <w:rsid w:val="00FD552D"/>
    <w:rsid w:val="00FD575B"/>
    <w:rsid w:val="00FD6032"/>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388842064">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627658076">
      <w:bodyDiv w:val="1"/>
      <w:marLeft w:val="0"/>
      <w:marRight w:val="0"/>
      <w:marTop w:val="0"/>
      <w:marBottom w:val="0"/>
      <w:divBdr>
        <w:top w:val="none" w:sz="0" w:space="0" w:color="auto"/>
        <w:left w:val="none" w:sz="0" w:space="0" w:color="auto"/>
        <w:bottom w:val="none" w:sz="0" w:space="0" w:color="auto"/>
        <w:right w:val="none" w:sz="0" w:space="0" w:color="auto"/>
      </w:divBdr>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8604</TotalTime>
  <Pages>1</Pages>
  <Words>5497</Words>
  <Characters>31333</Characters>
  <Application>Microsoft Office Word</Application>
  <DocSecurity>0</DocSecurity>
  <Lines>261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306</cp:revision>
  <dcterms:created xsi:type="dcterms:W3CDTF">2024-04-04T06:18:00Z</dcterms:created>
  <dcterms:modified xsi:type="dcterms:W3CDTF">2026-01-12T11:34:00Z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